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9D7" w:rsidRPr="00321BBC" w:rsidRDefault="005A19D7" w:rsidP="007121B3">
      <w:pPr>
        <w:pStyle w:val="NoSpacing"/>
        <w:jc w:val="center"/>
        <w:rPr>
          <w:rFonts w:ascii="Times New Roman" w:hAnsi="Times New Roman" w:cs="Times New Roman"/>
          <w:b/>
        </w:rPr>
      </w:pPr>
      <w:r w:rsidRPr="00321BBC">
        <w:rPr>
          <w:rFonts w:ascii="Times New Roman" w:hAnsi="Times New Roman" w:cs="Times New Roman"/>
          <w:b/>
        </w:rPr>
        <w:t>CABARRUS PARTNERSHIP FOR CHILDREN</w:t>
      </w:r>
    </w:p>
    <w:p w:rsidR="005A19D7" w:rsidRPr="00321BBC" w:rsidRDefault="005A19D7" w:rsidP="005A19D7">
      <w:pPr>
        <w:pStyle w:val="NoSpacing"/>
        <w:jc w:val="center"/>
        <w:rPr>
          <w:rFonts w:ascii="Times New Roman" w:hAnsi="Times New Roman" w:cs="Times New Roman"/>
          <w:b/>
        </w:rPr>
      </w:pPr>
      <w:r w:rsidRPr="00321BBC">
        <w:rPr>
          <w:rFonts w:ascii="Times New Roman" w:hAnsi="Times New Roman" w:cs="Times New Roman"/>
          <w:b/>
        </w:rPr>
        <w:t>BOARD OF DIRECTOR’S MEETING</w:t>
      </w:r>
    </w:p>
    <w:p w:rsidR="005A19D7" w:rsidRPr="00321BBC" w:rsidRDefault="005A19D7" w:rsidP="005A19D7">
      <w:pPr>
        <w:pStyle w:val="NoSpacing"/>
        <w:jc w:val="center"/>
        <w:rPr>
          <w:rFonts w:ascii="Times New Roman" w:hAnsi="Times New Roman" w:cs="Times New Roman"/>
          <w:b/>
        </w:rPr>
      </w:pPr>
      <w:r w:rsidRPr="00321BBC">
        <w:rPr>
          <w:rFonts w:ascii="Times New Roman" w:hAnsi="Times New Roman" w:cs="Times New Roman"/>
          <w:b/>
        </w:rPr>
        <w:t xml:space="preserve">TUESDAY, </w:t>
      </w:r>
      <w:r w:rsidR="00C3352E">
        <w:rPr>
          <w:rFonts w:ascii="Times New Roman" w:hAnsi="Times New Roman" w:cs="Times New Roman"/>
          <w:b/>
        </w:rPr>
        <w:t>August 25, 2015</w:t>
      </w:r>
    </w:p>
    <w:p w:rsidR="005A19D7" w:rsidRPr="00321BBC" w:rsidRDefault="005A19D7" w:rsidP="005A19D7">
      <w:pPr>
        <w:pStyle w:val="NoSpacing"/>
        <w:rPr>
          <w:rFonts w:ascii="Times New Roman" w:hAnsi="Times New Roman" w:cs="Times New Roman"/>
        </w:rPr>
      </w:pPr>
    </w:p>
    <w:p w:rsidR="00662A00" w:rsidRDefault="005A19D7" w:rsidP="005A19D7">
      <w:pPr>
        <w:pStyle w:val="NoSpacing"/>
        <w:rPr>
          <w:rFonts w:ascii="Times New Roman" w:hAnsi="Times New Roman" w:cs="Times New Roman"/>
        </w:rPr>
      </w:pPr>
      <w:r w:rsidRPr="00321BBC">
        <w:rPr>
          <w:rFonts w:ascii="Times New Roman" w:hAnsi="Times New Roman" w:cs="Times New Roman"/>
        </w:rPr>
        <w:t>The Board of Directors of the Cabarrus Partnersh</w:t>
      </w:r>
      <w:r w:rsidR="0071364E" w:rsidRPr="00321BBC">
        <w:rPr>
          <w:rFonts w:ascii="Times New Roman" w:hAnsi="Times New Roman" w:cs="Times New Roman"/>
        </w:rPr>
        <w:t xml:space="preserve">ip for Children met on Tuesday, </w:t>
      </w:r>
      <w:r w:rsidR="00C3352E">
        <w:rPr>
          <w:rFonts w:ascii="Times New Roman" w:hAnsi="Times New Roman" w:cs="Times New Roman"/>
        </w:rPr>
        <w:t>August 25</w:t>
      </w:r>
      <w:r w:rsidR="009C561E">
        <w:rPr>
          <w:rFonts w:ascii="Times New Roman" w:hAnsi="Times New Roman" w:cs="Times New Roman"/>
        </w:rPr>
        <w:t>, 2015</w:t>
      </w:r>
      <w:r w:rsidRPr="00321BBC">
        <w:rPr>
          <w:rFonts w:ascii="Times New Roman" w:hAnsi="Times New Roman" w:cs="Times New Roman"/>
        </w:rPr>
        <w:t xml:space="preserve"> at 12</w:t>
      </w:r>
      <w:r w:rsidR="00B47043">
        <w:rPr>
          <w:rFonts w:ascii="Times New Roman" w:hAnsi="Times New Roman" w:cs="Times New Roman"/>
        </w:rPr>
        <w:t>:0</w:t>
      </w:r>
      <w:r w:rsidR="00BF5001">
        <w:rPr>
          <w:rFonts w:ascii="Times New Roman" w:hAnsi="Times New Roman" w:cs="Times New Roman"/>
        </w:rPr>
        <w:t>0</w:t>
      </w:r>
      <w:r w:rsidR="000C3DD3" w:rsidRPr="00321BBC">
        <w:rPr>
          <w:rFonts w:ascii="Times New Roman" w:hAnsi="Times New Roman" w:cs="Times New Roman"/>
        </w:rPr>
        <w:t xml:space="preserve"> </w:t>
      </w:r>
      <w:r w:rsidR="002A75F5" w:rsidRPr="00321BBC">
        <w:rPr>
          <w:rFonts w:ascii="Times New Roman" w:hAnsi="Times New Roman" w:cs="Times New Roman"/>
        </w:rPr>
        <w:t xml:space="preserve">pm at </w:t>
      </w:r>
      <w:r w:rsidR="00502990" w:rsidRPr="00321BBC">
        <w:rPr>
          <w:rFonts w:ascii="Times New Roman" w:hAnsi="Times New Roman" w:cs="Times New Roman"/>
        </w:rPr>
        <w:t xml:space="preserve">the Partnership Office.  </w:t>
      </w:r>
      <w:r w:rsidR="00662D7F">
        <w:rPr>
          <w:rFonts w:ascii="Times New Roman" w:hAnsi="Times New Roman" w:cs="Times New Roman"/>
        </w:rPr>
        <w:t xml:space="preserve">Robert </w:t>
      </w:r>
      <w:proofErr w:type="gramStart"/>
      <w:r w:rsidR="00662D7F">
        <w:rPr>
          <w:rFonts w:ascii="Times New Roman" w:hAnsi="Times New Roman" w:cs="Times New Roman"/>
        </w:rPr>
        <w:t xml:space="preserve">Furr </w:t>
      </w:r>
      <w:r w:rsidRPr="00321BBC">
        <w:rPr>
          <w:rFonts w:ascii="Times New Roman" w:hAnsi="Times New Roman" w:cs="Times New Roman"/>
        </w:rPr>
        <w:t xml:space="preserve"> presided</w:t>
      </w:r>
      <w:proofErr w:type="gramEnd"/>
      <w:r w:rsidRPr="00321BBC">
        <w:rPr>
          <w:rFonts w:ascii="Times New Roman" w:hAnsi="Times New Roman" w:cs="Times New Roman"/>
        </w:rPr>
        <w:t xml:space="preserve"> over the meeting.</w:t>
      </w:r>
    </w:p>
    <w:p w:rsidR="005A19D7" w:rsidRPr="00321BBC" w:rsidRDefault="00754A32" w:rsidP="005A19D7">
      <w:pPr>
        <w:pStyle w:val="NoSpacing"/>
        <w:rPr>
          <w:rFonts w:ascii="Times New Roman" w:hAnsi="Times New Roman" w:cs="Times New Roman"/>
          <w:b/>
        </w:rPr>
      </w:pPr>
      <w:r>
        <w:rPr>
          <w:rFonts w:ascii="Times New Roman" w:hAnsi="Times New Roman" w:cs="Times New Roman"/>
          <w:b/>
        </w:rPr>
        <w:t xml:space="preserve">These </w:t>
      </w:r>
      <w:r w:rsidR="005A19D7" w:rsidRPr="00321BBC">
        <w:rPr>
          <w:rFonts w:ascii="Times New Roman" w:hAnsi="Times New Roman" w:cs="Times New Roman"/>
          <w:b/>
        </w:rPr>
        <w:t>board members were present:</w:t>
      </w:r>
    </w:p>
    <w:p w:rsidR="00662D7F" w:rsidRDefault="00662D7F" w:rsidP="00294914">
      <w:pPr>
        <w:pStyle w:val="NoSpacing"/>
        <w:numPr>
          <w:ilvl w:val="0"/>
          <w:numId w:val="1"/>
        </w:numPr>
        <w:rPr>
          <w:rFonts w:ascii="Times New Roman" w:hAnsi="Times New Roman" w:cs="Times New Roman"/>
        </w:rPr>
      </w:pPr>
      <w:r>
        <w:rPr>
          <w:rFonts w:ascii="Times New Roman" w:hAnsi="Times New Roman" w:cs="Times New Roman"/>
        </w:rPr>
        <w:t>Robert Furr</w:t>
      </w:r>
      <w:r>
        <w:rPr>
          <w:rFonts w:ascii="Times New Roman" w:hAnsi="Times New Roman" w:cs="Times New Roman"/>
        </w:rPr>
        <w:tab/>
      </w:r>
      <w:r>
        <w:rPr>
          <w:rFonts w:ascii="Times New Roman" w:hAnsi="Times New Roman" w:cs="Times New Roman"/>
        </w:rPr>
        <w:tab/>
      </w:r>
      <w:r w:rsidR="005F190A">
        <w:rPr>
          <w:rFonts w:ascii="Times New Roman" w:hAnsi="Times New Roman" w:cs="Times New Roman"/>
        </w:rPr>
        <w:tab/>
        <w:t>Government</w:t>
      </w:r>
    </w:p>
    <w:p w:rsidR="00294914" w:rsidRPr="00321BBC" w:rsidRDefault="00294914" w:rsidP="00294914">
      <w:pPr>
        <w:pStyle w:val="NoSpacing"/>
        <w:numPr>
          <w:ilvl w:val="0"/>
          <w:numId w:val="1"/>
        </w:numPr>
        <w:rPr>
          <w:rFonts w:ascii="Times New Roman" w:hAnsi="Times New Roman" w:cs="Times New Roman"/>
        </w:rPr>
      </w:pPr>
      <w:r w:rsidRPr="00321BBC">
        <w:rPr>
          <w:rFonts w:ascii="Times New Roman" w:hAnsi="Times New Roman" w:cs="Times New Roman"/>
        </w:rPr>
        <w:t>Gale Coor</w:t>
      </w:r>
      <w:r w:rsidRPr="00321BBC">
        <w:rPr>
          <w:rFonts w:ascii="Times New Roman" w:hAnsi="Times New Roman" w:cs="Times New Roman"/>
        </w:rPr>
        <w:tab/>
      </w:r>
      <w:r w:rsidRPr="00321BBC">
        <w:rPr>
          <w:rFonts w:ascii="Times New Roman" w:hAnsi="Times New Roman" w:cs="Times New Roman"/>
        </w:rPr>
        <w:tab/>
      </w:r>
      <w:r w:rsidRPr="00321BBC">
        <w:rPr>
          <w:rFonts w:ascii="Times New Roman" w:hAnsi="Times New Roman" w:cs="Times New Roman"/>
        </w:rPr>
        <w:tab/>
      </w:r>
      <w:r w:rsidR="009C561E">
        <w:rPr>
          <w:rFonts w:ascii="Times New Roman" w:hAnsi="Times New Roman" w:cs="Times New Roman"/>
        </w:rPr>
        <w:t>Government</w:t>
      </w:r>
    </w:p>
    <w:p w:rsidR="00662D7F" w:rsidRDefault="00662D7F" w:rsidP="00662D7F">
      <w:pPr>
        <w:pStyle w:val="NoSpacing"/>
        <w:numPr>
          <w:ilvl w:val="0"/>
          <w:numId w:val="1"/>
        </w:numPr>
        <w:rPr>
          <w:rFonts w:ascii="Times New Roman" w:hAnsi="Times New Roman" w:cs="Times New Roman"/>
        </w:rPr>
      </w:pPr>
      <w:r>
        <w:rPr>
          <w:rFonts w:ascii="Times New Roman" w:hAnsi="Times New Roman" w:cs="Times New Roman"/>
        </w:rPr>
        <w:t>Jeanne Dixon</w:t>
      </w:r>
      <w:r w:rsidRPr="00321BBC">
        <w:rPr>
          <w:rFonts w:ascii="Times New Roman" w:hAnsi="Times New Roman" w:cs="Times New Roman"/>
        </w:rPr>
        <w:tab/>
      </w:r>
      <w:r w:rsidRPr="00321BBC">
        <w:rPr>
          <w:rFonts w:ascii="Times New Roman" w:hAnsi="Times New Roman" w:cs="Times New Roman"/>
        </w:rPr>
        <w:tab/>
      </w:r>
      <w:r w:rsidRPr="00321BBC">
        <w:rPr>
          <w:rFonts w:ascii="Times New Roman" w:hAnsi="Times New Roman" w:cs="Times New Roman"/>
        </w:rPr>
        <w:tab/>
      </w:r>
      <w:r>
        <w:rPr>
          <w:rFonts w:ascii="Times New Roman" w:hAnsi="Times New Roman" w:cs="Times New Roman"/>
        </w:rPr>
        <w:t>Community/Business</w:t>
      </w:r>
    </w:p>
    <w:p w:rsidR="009C561E" w:rsidRPr="005F190A" w:rsidRDefault="009C561E" w:rsidP="009C561E">
      <w:pPr>
        <w:pStyle w:val="NoSpacing"/>
        <w:numPr>
          <w:ilvl w:val="0"/>
          <w:numId w:val="1"/>
        </w:numPr>
        <w:rPr>
          <w:rFonts w:ascii="Times New Roman" w:hAnsi="Times New Roman" w:cs="Times New Roman"/>
        </w:rPr>
      </w:pPr>
      <w:r>
        <w:rPr>
          <w:rFonts w:ascii="Times New Roman" w:hAnsi="Times New Roman" w:cs="Times New Roman"/>
        </w:rPr>
        <w:t>Steve Morris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Community/Business</w:t>
      </w:r>
    </w:p>
    <w:p w:rsidR="009C561E" w:rsidRDefault="009C561E" w:rsidP="009C561E">
      <w:pPr>
        <w:pStyle w:val="NoSpacing"/>
        <w:numPr>
          <w:ilvl w:val="0"/>
          <w:numId w:val="1"/>
        </w:numPr>
        <w:rPr>
          <w:rFonts w:ascii="Times New Roman" w:hAnsi="Times New Roman" w:cs="Times New Roman"/>
        </w:rPr>
      </w:pPr>
      <w:r>
        <w:rPr>
          <w:rFonts w:ascii="Times New Roman" w:hAnsi="Times New Roman" w:cs="Times New Roman"/>
        </w:rPr>
        <w:t>Amos McClorey</w:t>
      </w:r>
      <w:r w:rsidRPr="00B34701">
        <w:rPr>
          <w:rFonts w:ascii="Times New Roman" w:hAnsi="Times New Roman" w:cs="Times New Roman"/>
        </w:rPr>
        <w:tab/>
      </w:r>
      <w:r w:rsidRPr="00B34701">
        <w:rPr>
          <w:rFonts w:ascii="Times New Roman" w:hAnsi="Times New Roman" w:cs="Times New Roman"/>
        </w:rPr>
        <w:tab/>
      </w:r>
      <w:r>
        <w:rPr>
          <w:rFonts w:ascii="Times New Roman" w:hAnsi="Times New Roman" w:cs="Times New Roman"/>
        </w:rPr>
        <w:t>Services</w:t>
      </w:r>
    </w:p>
    <w:p w:rsidR="009C561E" w:rsidRDefault="009C561E" w:rsidP="009C561E">
      <w:pPr>
        <w:pStyle w:val="NoSpacing"/>
        <w:numPr>
          <w:ilvl w:val="0"/>
          <w:numId w:val="1"/>
        </w:numPr>
        <w:rPr>
          <w:rFonts w:ascii="Times New Roman" w:hAnsi="Times New Roman" w:cs="Times New Roman"/>
        </w:rPr>
      </w:pPr>
      <w:r>
        <w:rPr>
          <w:rFonts w:ascii="Times New Roman" w:hAnsi="Times New Roman" w:cs="Times New Roman"/>
        </w:rPr>
        <w:t>Yolanda Simms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Community/Business</w:t>
      </w:r>
    </w:p>
    <w:p w:rsidR="009C561E" w:rsidRDefault="009C561E" w:rsidP="009C561E">
      <w:pPr>
        <w:pStyle w:val="NoSpacing"/>
        <w:numPr>
          <w:ilvl w:val="0"/>
          <w:numId w:val="1"/>
        </w:numPr>
        <w:rPr>
          <w:rFonts w:ascii="Times New Roman" w:hAnsi="Times New Roman" w:cs="Times New Roman"/>
        </w:rPr>
      </w:pPr>
      <w:r>
        <w:rPr>
          <w:rFonts w:ascii="Times New Roman" w:hAnsi="Times New Roman" w:cs="Times New Roman"/>
        </w:rPr>
        <w:t>Rob Betler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Community/Business</w:t>
      </w:r>
    </w:p>
    <w:p w:rsidR="00C3352E" w:rsidRDefault="009C561E" w:rsidP="00C3352E">
      <w:pPr>
        <w:pStyle w:val="NoSpacing"/>
        <w:numPr>
          <w:ilvl w:val="0"/>
          <w:numId w:val="1"/>
        </w:numPr>
        <w:rPr>
          <w:rFonts w:ascii="Times New Roman" w:hAnsi="Times New Roman" w:cs="Times New Roman"/>
        </w:rPr>
      </w:pPr>
      <w:r>
        <w:rPr>
          <w:rFonts w:ascii="Times New Roman" w:hAnsi="Times New Roman" w:cs="Times New Roman"/>
        </w:rPr>
        <w:t>Hilary Smith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Services</w:t>
      </w:r>
    </w:p>
    <w:p w:rsidR="00C3352E" w:rsidRPr="00C3352E" w:rsidRDefault="00C3352E" w:rsidP="00C3352E">
      <w:pPr>
        <w:pStyle w:val="NoSpacing"/>
        <w:numPr>
          <w:ilvl w:val="0"/>
          <w:numId w:val="1"/>
        </w:numPr>
        <w:rPr>
          <w:rFonts w:ascii="Times New Roman" w:hAnsi="Times New Roman" w:cs="Times New Roman"/>
        </w:rPr>
      </w:pPr>
      <w:r>
        <w:rPr>
          <w:rFonts w:ascii="Times New Roman" w:hAnsi="Times New Roman" w:cs="Times New Roman"/>
        </w:rPr>
        <w:t>Denisha Torrence-Nesbit</w:t>
      </w:r>
      <w:r>
        <w:rPr>
          <w:rFonts w:ascii="Times New Roman" w:hAnsi="Times New Roman" w:cs="Times New Roman"/>
        </w:rPr>
        <w:tab/>
        <w:t>Government</w:t>
      </w:r>
    </w:p>
    <w:p w:rsidR="00055F4C" w:rsidRPr="00055F4C" w:rsidRDefault="00055F4C" w:rsidP="00055F4C">
      <w:pPr>
        <w:pStyle w:val="NoSpacing"/>
        <w:ind w:left="720"/>
        <w:rPr>
          <w:rFonts w:ascii="Times New Roman" w:hAnsi="Times New Roman" w:cs="Times New Roman"/>
        </w:rPr>
      </w:pPr>
    </w:p>
    <w:p w:rsidR="00AF5881" w:rsidRPr="00321BBC" w:rsidRDefault="00AF5881" w:rsidP="00AF5881">
      <w:pPr>
        <w:pStyle w:val="NoSpacing"/>
        <w:rPr>
          <w:rFonts w:ascii="Times New Roman" w:hAnsi="Times New Roman" w:cs="Times New Roman"/>
          <w:b/>
        </w:rPr>
      </w:pPr>
      <w:r w:rsidRPr="00321BBC">
        <w:rPr>
          <w:rFonts w:ascii="Times New Roman" w:hAnsi="Times New Roman" w:cs="Times New Roman"/>
          <w:b/>
        </w:rPr>
        <w:t>Quorum was established</w:t>
      </w:r>
    </w:p>
    <w:p w:rsidR="00E95FC0" w:rsidRPr="00321BBC" w:rsidRDefault="00E95FC0" w:rsidP="00AF5881">
      <w:pPr>
        <w:pStyle w:val="NoSpacing"/>
        <w:rPr>
          <w:rFonts w:ascii="Times New Roman" w:hAnsi="Times New Roman" w:cs="Times New Roman"/>
          <w:b/>
        </w:rPr>
      </w:pPr>
    </w:p>
    <w:p w:rsidR="00F16DA3" w:rsidRPr="00A608AB" w:rsidRDefault="00754A32" w:rsidP="00A608AB">
      <w:pPr>
        <w:pStyle w:val="NoSpacing"/>
        <w:rPr>
          <w:rFonts w:ascii="Times New Roman" w:hAnsi="Times New Roman" w:cs="Times New Roman"/>
          <w:b/>
        </w:rPr>
      </w:pPr>
      <w:r>
        <w:rPr>
          <w:rFonts w:ascii="Times New Roman" w:hAnsi="Times New Roman" w:cs="Times New Roman"/>
          <w:b/>
        </w:rPr>
        <w:t xml:space="preserve">These </w:t>
      </w:r>
      <w:r w:rsidR="00AF5881" w:rsidRPr="00321BBC">
        <w:rPr>
          <w:rFonts w:ascii="Times New Roman" w:hAnsi="Times New Roman" w:cs="Times New Roman"/>
          <w:b/>
        </w:rPr>
        <w:t>board members were absent:</w:t>
      </w:r>
    </w:p>
    <w:p w:rsidR="00C3352E" w:rsidRPr="00B34701" w:rsidRDefault="00C3352E" w:rsidP="00C3352E">
      <w:pPr>
        <w:pStyle w:val="NoSpacing"/>
        <w:numPr>
          <w:ilvl w:val="0"/>
          <w:numId w:val="2"/>
        </w:numPr>
        <w:rPr>
          <w:rFonts w:ascii="Times New Roman" w:hAnsi="Times New Roman" w:cs="Times New Roman"/>
        </w:rPr>
      </w:pPr>
      <w:r w:rsidRPr="00B34701">
        <w:rPr>
          <w:rFonts w:ascii="Times New Roman" w:hAnsi="Times New Roman" w:cs="Times New Roman"/>
        </w:rPr>
        <w:t>Maureen O’Bryan</w:t>
      </w:r>
      <w:r w:rsidRPr="00B34701">
        <w:rPr>
          <w:rFonts w:ascii="Times New Roman" w:hAnsi="Times New Roman" w:cs="Times New Roman"/>
        </w:rPr>
        <w:tab/>
      </w:r>
      <w:r w:rsidRPr="00B34701">
        <w:rPr>
          <w:rFonts w:ascii="Times New Roman" w:hAnsi="Times New Roman" w:cs="Times New Roman"/>
        </w:rPr>
        <w:tab/>
      </w:r>
      <w:r>
        <w:rPr>
          <w:rFonts w:ascii="Times New Roman" w:hAnsi="Times New Roman" w:cs="Times New Roman"/>
        </w:rPr>
        <w:t>Services</w:t>
      </w:r>
    </w:p>
    <w:p w:rsidR="00C3352E" w:rsidRDefault="00C3352E" w:rsidP="00C3352E">
      <w:pPr>
        <w:pStyle w:val="NoSpacing"/>
        <w:numPr>
          <w:ilvl w:val="0"/>
          <w:numId w:val="2"/>
        </w:numPr>
        <w:rPr>
          <w:rFonts w:ascii="Times New Roman" w:hAnsi="Times New Roman" w:cs="Times New Roman"/>
        </w:rPr>
      </w:pPr>
      <w:r>
        <w:rPr>
          <w:rFonts w:ascii="Times New Roman" w:hAnsi="Times New Roman" w:cs="Times New Roman"/>
        </w:rPr>
        <w:t>Angela Foley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Services</w:t>
      </w:r>
    </w:p>
    <w:p w:rsidR="00C3352E" w:rsidRPr="00C3352E" w:rsidRDefault="00C3352E" w:rsidP="00C3352E">
      <w:pPr>
        <w:pStyle w:val="NoSpacing"/>
        <w:numPr>
          <w:ilvl w:val="0"/>
          <w:numId w:val="2"/>
        </w:numPr>
        <w:rPr>
          <w:rFonts w:ascii="Times New Roman" w:hAnsi="Times New Roman" w:cs="Times New Roman"/>
        </w:rPr>
      </w:pPr>
      <w:r>
        <w:rPr>
          <w:rFonts w:ascii="Times New Roman" w:hAnsi="Times New Roman" w:cs="Times New Roman"/>
        </w:rPr>
        <w:t>Laura Baker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Community/Business</w:t>
      </w:r>
    </w:p>
    <w:p w:rsidR="00B34701" w:rsidRPr="00B34701" w:rsidRDefault="00B34701" w:rsidP="00B34701">
      <w:pPr>
        <w:pStyle w:val="NoSpacing"/>
        <w:rPr>
          <w:rFonts w:ascii="Times New Roman" w:hAnsi="Times New Roman" w:cs="Times New Roman"/>
        </w:rPr>
      </w:pPr>
    </w:p>
    <w:p w:rsidR="005F190A" w:rsidRDefault="00420005" w:rsidP="009C3C96">
      <w:pPr>
        <w:pStyle w:val="NoSpacing"/>
        <w:rPr>
          <w:rFonts w:ascii="Times New Roman" w:hAnsi="Times New Roman" w:cs="Times New Roman"/>
        </w:rPr>
      </w:pPr>
      <w:r w:rsidRPr="00321BBC">
        <w:rPr>
          <w:rFonts w:ascii="Times New Roman" w:hAnsi="Times New Roman" w:cs="Times New Roman"/>
          <w:b/>
        </w:rPr>
        <w:t>The</w:t>
      </w:r>
      <w:r w:rsidR="00754A32">
        <w:rPr>
          <w:rFonts w:ascii="Times New Roman" w:hAnsi="Times New Roman" w:cs="Times New Roman"/>
          <w:b/>
        </w:rPr>
        <w:t xml:space="preserve">se </w:t>
      </w:r>
      <w:r w:rsidRPr="00321BBC">
        <w:rPr>
          <w:rFonts w:ascii="Times New Roman" w:hAnsi="Times New Roman" w:cs="Times New Roman"/>
          <w:b/>
        </w:rPr>
        <w:t xml:space="preserve">staff members </w:t>
      </w:r>
      <w:r w:rsidR="00875542">
        <w:rPr>
          <w:rFonts w:ascii="Times New Roman" w:hAnsi="Times New Roman" w:cs="Times New Roman"/>
          <w:b/>
        </w:rPr>
        <w:t xml:space="preserve">and guest </w:t>
      </w:r>
      <w:r w:rsidRPr="00321BBC">
        <w:rPr>
          <w:rFonts w:ascii="Times New Roman" w:hAnsi="Times New Roman" w:cs="Times New Roman"/>
          <w:b/>
        </w:rPr>
        <w:t>were present</w:t>
      </w:r>
      <w:r w:rsidRPr="00321BBC">
        <w:rPr>
          <w:rFonts w:ascii="Times New Roman" w:hAnsi="Times New Roman" w:cs="Times New Roman"/>
        </w:rPr>
        <w:t>:</w:t>
      </w:r>
      <w:r w:rsidR="00905487" w:rsidRPr="00321BBC">
        <w:rPr>
          <w:rFonts w:ascii="Times New Roman" w:hAnsi="Times New Roman" w:cs="Times New Roman"/>
        </w:rPr>
        <w:t xml:space="preserve">  </w:t>
      </w:r>
      <w:r w:rsidR="00875542">
        <w:rPr>
          <w:rFonts w:ascii="Times New Roman" w:hAnsi="Times New Roman" w:cs="Times New Roman"/>
        </w:rPr>
        <w:t xml:space="preserve"> </w:t>
      </w:r>
      <w:r w:rsidR="009F2922" w:rsidRPr="00321BBC">
        <w:rPr>
          <w:rFonts w:ascii="Times New Roman" w:hAnsi="Times New Roman" w:cs="Times New Roman"/>
        </w:rPr>
        <w:t>Ann Benfield</w:t>
      </w:r>
      <w:r w:rsidR="00662D7F">
        <w:rPr>
          <w:rFonts w:ascii="Times New Roman" w:hAnsi="Times New Roman" w:cs="Times New Roman"/>
        </w:rPr>
        <w:t xml:space="preserve"> and </w:t>
      </w:r>
      <w:r w:rsidR="00C3352E">
        <w:rPr>
          <w:rFonts w:ascii="Times New Roman" w:hAnsi="Times New Roman" w:cs="Times New Roman"/>
        </w:rPr>
        <w:t>Beth Gilbert</w:t>
      </w:r>
      <w:r w:rsidR="00B81002" w:rsidRPr="00321BBC">
        <w:rPr>
          <w:rFonts w:ascii="Times New Roman" w:hAnsi="Times New Roman" w:cs="Times New Roman"/>
        </w:rPr>
        <w:t>.</w:t>
      </w:r>
      <w:r w:rsidR="00055F4C">
        <w:rPr>
          <w:rFonts w:ascii="Times New Roman" w:hAnsi="Times New Roman" w:cs="Times New Roman"/>
        </w:rPr>
        <w:t xml:space="preserve">  </w:t>
      </w:r>
    </w:p>
    <w:p w:rsidR="009C561E" w:rsidRDefault="009C561E" w:rsidP="009C3C96">
      <w:pPr>
        <w:pStyle w:val="NoSpacing"/>
        <w:rPr>
          <w:rFonts w:ascii="Times New Roman" w:hAnsi="Times New Roman" w:cs="Times New Roman"/>
        </w:rPr>
      </w:pPr>
    </w:p>
    <w:p w:rsidR="005F190A" w:rsidRPr="00321BBC" w:rsidRDefault="005F190A" w:rsidP="009C3C96">
      <w:pPr>
        <w:pStyle w:val="NoSpacing"/>
        <w:rPr>
          <w:rFonts w:ascii="Times New Roman" w:hAnsi="Times New Roman" w:cs="Times New Roman"/>
        </w:rPr>
      </w:pPr>
      <w:r>
        <w:rPr>
          <w:rFonts w:ascii="Times New Roman" w:hAnsi="Times New Roman" w:cs="Times New Roman"/>
        </w:rPr>
        <w:t xml:space="preserve">Robbie Furr welcomed everyone to the meeting and thanked them for attending.  </w:t>
      </w:r>
    </w:p>
    <w:p w:rsidR="000C3DD3" w:rsidRPr="00321BBC" w:rsidRDefault="000C3DD3" w:rsidP="009C3C96">
      <w:pPr>
        <w:pStyle w:val="NoSpacing"/>
        <w:rPr>
          <w:rFonts w:ascii="Times New Roman" w:hAnsi="Times New Roman" w:cs="Times New Roman"/>
        </w:rPr>
      </w:pPr>
    </w:p>
    <w:p w:rsidR="00D95754" w:rsidRDefault="00D95754" w:rsidP="00D95754">
      <w:pPr>
        <w:pStyle w:val="NoSpacing"/>
        <w:rPr>
          <w:rFonts w:ascii="Times New Roman" w:hAnsi="Times New Roman" w:cs="Times New Roman"/>
          <w:b/>
          <w:u w:val="single"/>
        </w:rPr>
      </w:pPr>
      <w:r>
        <w:rPr>
          <w:rFonts w:ascii="Times New Roman" w:hAnsi="Times New Roman" w:cs="Times New Roman"/>
          <w:b/>
          <w:u w:val="single"/>
        </w:rPr>
        <w:t>ACTION ITEM</w:t>
      </w:r>
      <w:r w:rsidR="00BF5001">
        <w:rPr>
          <w:rFonts w:ascii="Times New Roman" w:hAnsi="Times New Roman" w:cs="Times New Roman"/>
          <w:b/>
          <w:u w:val="single"/>
        </w:rPr>
        <w:t>S</w:t>
      </w:r>
      <w:r>
        <w:rPr>
          <w:rFonts w:ascii="Times New Roman" w:hAnsi="Times New Roman" w:cs="Times New Roman"/>
          <w:b/>
          <w:u w:val="single"/>
        </w:rPr>
        <w:t>:</w:t>
      </w:r>
    </w:p>
    <w:p w:rsidR="001D30F1" w:rsidRDefault="001D30F1" w:rsidP="00D95754">
      <w:pPr>
        <w:pStyle w:val="NoSpacing"/>
        <w:rPr>
          <w:rFonts w:ascii="Times New Roman" w:hAnsi="Times New Roman" w:cs="Times New Roman"/>
          <w:b/>
          <w:u w:val="single"/>
        </w:rPr>
      </w:pPr>
    </w:p>
    <w:p w:rsidR="00CF20FD" w:rsidRPr="00321BBC" w:rsidRDefault="00CF20FD" w:rsidP="00AF5881">
      <w:pPr>
        <w:pStyle w:val="NoSpacing"/>
        <w:rPr>
          <w:rFonts w:ascii="Times New Roman" w:hAnsi="Times New Roman" w:cs="Times New Roman"/>
          <w:b/>
          <w:u w:val="single"/>
        </w:rPr>
      </w:pPr>
      <w:r w:rsidRPr="00321BBC">
        <w:rPr>
          <w:rFonts w:ascii="Times New Roman" w:hAnsi="Times New Roman" w:cs="Times New Roman"/>
          <w:b/>
          <w:u w:val="single"/>
        </w:rPr>
        <w:t>Minut</w:t>
      </w:r>
      <w:r w:rsidR="006344DF" w:rsidRPr="00321BBC">
        <w:rPr>
          <w:rFonts w:ascii="Times New Roman" w:hAnsi="Times New Roman" w:cs="Times New Roman"/>
          <w:b/>
          <w:u w:val="single"/>
        </w:rPr>
        <w:t>es of Previous Meeting</w:t>
      </w:r>
      <w:r w:rsidR="00360F7F">
        <w:rPr>
          <w:rFonts w:ascii="Times New Roman" w:hAnsi="Times New Roman" w:cs="Times New Roman"/>
          <w:b/>
          <w:u w:val="single"/>
        </w:rPr>
        <w:t>s</w:t>
      </w:r>
    </w:p>
    <w:p w:rsidR="00360F7F" w:rsidRPr="009972CD" w:rsidRDefault="00091BA1" w:rsidP="00360F7F">
      <w:pPr>
        <w:pStyle w:val="NoSpacing"/>
        <w:rPr>
          <w:rFonts w:ascii="Times New Roman" w:hAnsi="Times New Roman" w:cs="Times New Roman"/>
        </w:rPr>
      </w:pPr>
      <w:proofErr w:type="gramStart"/>
      <w:r>
        <w:rPr>
          <w:rFonts w:ascii="Times New Roman" w:hAnsi="Times New Roman" w:cs="Times New Roman"/>
        </w:rPr>
        <w:t>Robbie</w:t>
      </w:r>
      <w:r w:rsidR="00662D7F">
        <w:rPr>
          <w:rFonts w:ascii="Times New Roman" w:hAnsi="Times New Roman" w:cs="Times New Roman"/>
        </w:rPr>
        <w:t xml:space="preserve"> </w:t>
      </w:r>
      <w:r w:rsidR="00360F7F">
        <w:rPr>
          <w:rFonts w:ascii="Times New Roman" w:hAnsi="Times New Roman" w:cs="Times New Roman"/>
        </w:rPr>
        <w:t xml:space="preserve"> </w:t>
      </w:r>
      <w:r w:rsidR="00360F7F" w:rsidRPr="00321BBC">
        <w:rPr>
          <w:rFonts w:ascii="Times New Roman" w:hAnsi="Times New Roman" w:cs="Times New Roman"/>
        </w:rPr>
        <w:t>indicated</w:t>
      </w:r>
      <w:proofErr w:type="gramEnd"/>
      <w:r w:rsidR="00360F7F" w:rsidRPr="00321BBC">
        <w:rPr>
          <w:rFonts w:ascii="Times New Roman" w:hAnsi="Times New Roman" w:cs="Times New Roman"/>
        </w:rPr>
        <w:t xml:space="preserve"> the minutes </w:t>
      </w:r>
      <w:r w:rsidR="00CE60F5">
        <w:rPr>
          <w:rFonts w:ascii="Times New Roman" w:hAnsi="Times New Roman" w:cs="Times New Roman"/>
        </w:rPr>
        <w:t xml:space="preserve">of the </w:t>
      </w:r>
      <w:r w:rsidR="00C3352E">
        <w:rPr>
          <w:rFonts w:ascii="Times New Roman" w:hAnsi="Times New Roman" w:cs="Times New Roman"/>
        </w:rPr>
        <w:t>June 16, 2015</w:t>
      </w:r>
      <w:r w:rsidR="00B47043">
        <w:rPr>
          <w:rFonts w:ascii="Times New Roman" w:hAnsi="Times New Roman" w:cs="Times New Roman"/>
        </w:rPr>
        <w:t xml:space="preserve"> meeting</w:t>
      </w:r>
      <w:r w:rsidR="00360F7F" w:rsidRPr="00321BBC">
        <w:rPr>
          <w:rFonts w:ascii="Times New Roman" w:hAnsi="Times New Roman" w:cs="Times New Roman"/>
        </w:rPr>
        <w:t xml:space="preserve"> had been em</w:t>
      </w:r>
      <w:r>
        <w:rPr>
          <w:rFonts w:ascii="Times New Roman" w:hAnsi="Times New Roman" w:cs="Times New Roman"/>
        </w:rPr>
        <w:t xml:space="preserve">ailed for the board’s review.  </w:t>
      </w:r>
    </w:p>
    <w:p w:rsidR="00360F7F" w:rsidRDefault="00360F7F" w:rsidP="00360F7F">
      <w:pPr>
        <w:pStyle w:val="NoSpacing"/>
        <w:rPr>
          <w:rFonts w:ascii="Times New Roman" w:hAnsi="Times New Roman" w:cs="Times New Roman"/>
          <w:b/>
        </w:rPr>
      </w:pPr>
    </w:p>
    <w:p w:rsidR="00360F7F" w:rsidRDefault="00360F7F" w:rsidP="00360F7F">
      <w:pPr>
        <w:pStyle w:val="NoSpacing"/>
        <w:rPr>
          <w:rFonts w:ascii="Times New Roman" w:hAnsi="Times New Roman" w:cs="Times New Roman"/>
          <w:b/>
        </w:rPr>
      </w:pPr>
      <w:r>
        <w:rPr>
          <w:rFonts w:ascii="Times New Roman" w:hAnsi="Times New Roman" w:cs="Times New Roman"/>
          <w:b/>
        </w:rPr>
        <w:t xml:space="preserve">*Approval of Minutes for </w:t>
      </w:r>
      <w:r w:rsidR="00C3352E">
        <w:rPr>
          <w:rFonts w:ascii="Times New Roman" w:hAnsi="Times New Roman" w:cs="Times New Roman"/>
          <w:b/>
        </w:rPr>
        <w:t>June 16, 2015</w:t>
      </w:r>
      <w:r>
        <w:rPr>
          <w:rFonts w:ascii="Times New Roman" w:hAnsi="Times New Roman" w:cs="Times New Roman"/>
          <w:b/>
        </w:rPr>
        <w:t xml:space="preserve">  </w:t>
      </w:r>
    </w:p>
    <w:p w:rsidR="00360F7F" w:rsidRPr="00321BBC" w:rsidRDefault="00360F7F" w:rsidP="00360F7F">
      <w:pPr>
        <w:pStyle w:val="NoSpacing"/>
        <w:rPr>
          <w:rFonts w:ascii="Times New Roman" w:hAnsi="Times New Roman" w:cs="Times New Roman"/>
        </w:rPr>
      </w:pPr>
      <w:r w:rsidRPr="00321BBC">
        <w:rPr>
          <w:rFonts w:ascii="Times New Roman" w:hAnsi="Times New Roman" w:cs="Times New Roman"/>
        </w:rPr>
        <w:t xml:space="preserve">The minutes of </w:t>
      </w:r>
      <w:r w:rsidR="00BF5001">
        <w:rPr>
          <w:rFonts w:ascii="Times New Roman" w:hAnsi="Times New Roman" w:cs="Times New Roman"/>
        </w:rPr>
        <w:t xml:space="preserve">the </w:t>
      </w:r>
      <w:r w:rsidR="00C3352E">
        <w:rPr>
          <w:rFonts w:ascii="Times New Roman" w:hAnsi="Times New Roman" w:cs="Times New Roman"/>
        </w:rPr>
        <w:t>June 16, 2015</w:t>
      </w:r>
      <w:r w:rsidR="00091BA1">
        <w:rPr>
          <w:rFonts w:ascii="Times New Roman" w:hAnsi="Times New Roman" w:cs="Times New Roman"/>
        </w:rPr>
        <w:t xml:space="preserve"> as submitted</w:t>
      </w:r>
      <w:r>
        <w:rPr>
          <w:rFonts w:ascii="Times New Roman" w:hAnsi="Times New Roman" w:cs="Times New Roman"/>
        </w:rPr>
        <w:t>:</w:t>
      </w:r>
    </w:p>
    <w:p w:rsidR="00360F7F" w:rsidRPr="00321BBC" w:rsidRDefault="00360F7F" w:rsidP="00360F7F">
      <w:pPr>
        <w:pStyle w:val="NoSpacing"/>
        <w:rPr>
          <w:rFonts w:ascii="Times New Roman" w:hAnsi="Times New Roman" w:cs="Times New Roman"/>
        </w:rPr>
      </w:pPr>
      <w:r w:rsidRPr="00321BBC">
        <w:rPr>
          <w:rFonts w:ascii="Times New Roman" w:hAnsi="Times New Roman" w:cs="Times New Roman"/>
        </w:rPr>
        <w:tab/>
        <w:t>Motion:</w:t>
      </w:r>
      <w:r w:rsidRPr="00321BBC">
        <w:rPr>
          <w:rFonts w:ascii="Times New Roman" w:hAnsi="Times New Roman" w:cs="Times New Roman"/>
        </w:rPr>
        <w:tab/>
      </w:r>
      <w:r w:rsidRPr="00321BBC">
        <w:rPr>
          <w:rFonts w:ascii="Times New Roman" w:hAnsi="Times New Roman" w:cs="Times New Roman"/>
        </w:rPr>
        <w:tab/>
      </w:r>
      <w:r w:rsidR="00C3352E">
        <w:rPr>
          <w:rFonts w:ascii="Times New Roman" w:hAnsi="Times New Roman" w:cs="Times New Roman"/>
        </w:rPr>
        <w:t>Steve Morris</w:t>
      </w:r>
    </w:p>
    <w:p w:rsidR="00360F7F" w:rsidRPr="00321BBC" w:rsidRDefault="00360F7F" w:rsidP="00360F7F">
      <w:pPr>
        <w:pStyle w:val="NoSpacing"/>
        <w:rPr>
          <w:rFonts w:ascii="Times New Roman" w:hAnsi="Times New Roman" w:cs="Times New Roman"/>
        </w:rPr>
      </w:pPr>
      <w:r w:rsidRPr="00321BBC">
        <w:rPr>
          <w:rFonts w:ascii="Times New Roman" w:hAnsi="Times New Roman" w:cs="Times New Roman"/>
        </w:rPr>
        <w:tab/>
        <w:t>2</w:t>
      </w:r>
      <w:r w:rsidRPr="00321BBC">
        <w:rPr>
          <w:rFonts w:ascii="Times New Roman" w:hAnsi="Times New Roman" w:cs="Times New Roman"/>
          <w:vertAlign w:val="superscript"/>
        </w:rPr>
        <w:t>nd</w:t>
      </w:r>
      <w:r w:rsidR="00091BA1">
        <w:rPr>
          <w:rFonts w:ascii="Times New Roman" w:hAnsi="Times New Roman" w:cs="Times New Roman"/>
        </w:rPr>
        <w:t xml:space="preserve">:    </w:t>
      </w:r>
      <w:r w:rsidR="00091BA1">
        <w:rPr>
          <w:rFonts w:ascii="Times New Roman" w:hAnsi="Times New Roman" w:cs="Times New Roman"/>
        </w:rPr>
        <w:tab/>
      </w:r>
      <w:r w:rsidR="00091BA1">
        <w:rPr>
          <w:rFonts w:ascii="Times New Roman" w:hAnsi="Times New Roman" w:cs="Times New Roman"/>
        </w:rPr>
        <w:tab/>
      </w:r>
      <w:r w:rsidR="00C3352E">
        <w:rPr>
          <w:rFonts w:ascii="Times New Roman" w:hAnsi="Times New Roman" w:cs="Times New Roman"/>
        </w:rPr>
        <w:t>Amos McClorey</w:t>
      </w:r>
      <w:r w:rsidRPr="00321BBC">
        <w:rPr>
          <w:rFonts w:ascii="Times New Roman" w:hAnsi="Times New Roman" w:cs="Times New Roman"/>
        </w:rPr>
        <w:t xml:space="preserve">  </w:t>
      </w:r>
    </w:p>
    <w:p w:rsidR="00360F7F" w:rsidRPr="00321BBC" w:rsidRDefault="00360F7F" w:rsidP="00360F7F">
      <w:pPr>
        <w:pStyle w:val="NoSpacing"/>
        <w:rPr>
          <w:rFonts w:ascii="Times New Roman" w:hAnsi="Times New Roman" w:cs="Times New Roman"/>
        </w:rPr>
      </w:pPr>
      <w:r w:rsidRPr="00321BBC">
        <w:rPr>
          <w:rFonts w:ascii="Times New Roman" w:hAnsi="Times New Roman" w:cs="Times New Roman"/>
        </w:rPr>
        <w:tab/>
        <w:t xml:space="preserve"> Abstentions:  </w:t>
      </w:r>
      <w:r>
        <w:rPr>
          <w:rFonts w:ascii="Times New Roman" w:hAnsi="Times New Roman" w:cs="Times New Roman"/>
        </w:rPr>
        <w:tab/>
      </w:r>
      <w:r w:rsidRPr="00321BBC">
        <w:rPr>
          <w:rFonts w:ascii="Times New Roman" w:hAnsi="Times New Roman" w:cs="Times New Roman"/>
        </w:rPr>
        <w:t xml:space="preserve">None     </w:t>
      </w:r>
      <w:r w:rsidR="00BF5001">
        <w:rPr>
          <w:rFonts w:ascii="Times New Roman" w:hAnsi="Times New Roman" w:cs="Times New Roman"/>
        </w:rPr>
        <w:t xml:space="preserve"> </w:t>
      </w:r>
    </w:p>
    <w:p w:rsidR="00360F7F" w:rsidRDefault="00360F7F" w:rsidP="00360F7F">
      <w:pPr>
        <w:pStyle w:val="NoSpacing"/>
        <w:rPr>
          <w:rFonts w:ascii="Times New Roman" w:hAnsi="Times New Roman" w:cs="Times New Roman"/>
        </w:rPr>
      </w:pPr>
      <w:r w:rsidRPr="00321BBC">
        <w:rPr>
          <w:rFonts w:ascii="Times New Roman" w:hAnsi="Times New Roman" w:cs="Times New Roman"/>
        </w:rPr>
        <w:tab/>
        <w:t xml:space="preserve">All in favor </w:t>
      </w:r>
    </w:p>
    <w:p w:rsidR="002E1A3A" w:rsidRDefault="002E1A3A" w:rsidP="00360F7F">
      <w:pPr>
        <w:pStyle w:val="NoSpacing"/>
        <w:rPr>
          <w:rFonts w:ascii="Times New Roman" w:hAnsi="Times New Roman" w:cs="Times New Roman"/>
        </w:rPr>
      </w:pPr>
    </w:p>
    <w:p w:rsidR="004C60A9" w:rsidRDefault="00C3352E" w:rsidP="00343751">
      <w:pPr>
        <w:rPr>
          <w:b/>
          <w:sz w:val="22"/>
          <w:szCs w:val="22"/>
          <w:u w:val="single"/>
        </w:rPr>
      </w:pPr>
      <w:r>
        <w:rPr>
          <w:b/>
          <w:sz w:val="22"/>
          <w:szCs w:val="22"/>
          <w:u w:val="single"/>
        </w:rPr>
        <w:t>Board Materials</w:t>
      </w:r>
    </w:p>
    <w:p w:rsidR="00091BA1" w:rsidRDefault="00C3352E" w:rsidP="00091BA1">
      <w:pPr>
        <w:rPr>
          <w:sz w:val="22"/>
          <w:szCs w:val="22"/>
        </w:rPr>
      </w:pPr>
      <w:r>
        <w:rPr>
          <w:sz w:val="22"/>
          <w:szCs w:val="22"/>
        </w:rPr>
        <w:t xml:space="preserve">Ann Benfield added several </w:t>
      </w:r>
      <w:r w:rsidR="006439F5">
        <w:rPr>
          <w:sz w:val="22"/>
          <w:szCs w:val="22"/>
        </w:rPr>
        <w:t>items to the board packet today:</w:t>
      </w:r>
      <w:r>
        <w:rPr>
          <w:sz w:val="22"/>
          <w:szCs w:val="22"/>
        </w:rPr>
        <w:t xml:space="preserve">  </w:t>
      </w:r>
    </w:p>
    <w:p w:rsidR="00C3352E" w:rsidRDefault="00C3352E" w:rsidP="00C3352E">
      <w:pPr>
        <w:pStyle w:val="ListParagraph"/>
        <w:numPr>
          <w:ilvl w:val="0"/>
          <w:numId w:val="33"/>
        </w:numPr>
        <w:rPr>
          <w:sz w:val="22"/>
          <w:szCs w:val="22"/>
        </w:rPr>
      </w:pPr>
      <w:r>
        <w:rPr>
          <w:sz w:val="22"/>
          <w:szCs w:val="22"/>
        </w:rPr>
        <w:t>Board Meeting Schedule for FY 15 – 16</w:t>
      </w:r>
    </w:p>
    <w:p w:rsidR="00C3352E" w:rsidRDefault="00C3352E" w:rsidP="00C3352E">
      <w:pPr>
        <w:pStyle w:val="ListParagraph"/>
        <w:numPr>
          <w:ilvl w:val="0"/>
          <w:numId w:val="33"/>
        </w:numPr>
        <w:rPr>
          <w:sz w:val="22"/>
          <w:szCs w:val="22"/>
        </w:rPr>
      </w:pPr>
      <w:r>
        <w:rPr>
          <w:sz w:val="22"/>
          <w:szCs w:val="22"/>
        </w:rPr>
        <w:t>Acronym list for board members</w:t>
      </w:r>
    </w:p>
    <w:p w:rsidR="00C3352E" w:rsidRDefault="00C3352E" w:rsidP="00C3352E">
      <w:pPr>
        <w:pStyle w:val="ListParagraph"/>
        <w:numPr>
          <w:ilvl w:val="0"/>
          <w:numId w:val="33"/>
        </w:numPr>
        <w:rPr>
          <w:sz w:val="22"/>
          <w:szCs w:val="22"/>
        </w:rPr>
      </w:pPr>
      <w:r>
        <w:rPr>
          <w:sz w:val="22"/>
          <w:szCs w:val="22"/>
        </w:rPr>
        <w:t>Anne Laukaitis Award Nomination Form – due September 25, 2015</w:t>
      </w:r>
    </w:p>
    <w:p w:rsidR="00C3352E" w:rsidRDefault="00C3352E" w:rsidP="00C3352E">
      <w:pPr>
        <w:pStyle w:val="ListParagraph"/>
        <w:numPr>
          <w:ilvl w:val="0"/>
          <w:numId w:val="33"/>
        </w:numPr>
        <w:rPr>
          <w:sz w:val="22"/>
          <w:szCs w:val="22"/>
        </w:rPr>
      </w:pPr>
      <w:r>
        <w:rPr>
          <w:sz w:val="22"/>
          <w:szCs w:val="22"/>
        </w:rPr>
        <w:t>Board Volunteer Form – to keep track of attendance (please complete and leave with us)</w:t>
      </w:r>
    </w:p>
    <w:p w:rsidR="006439F5" w:rsidRDefault="006439F5" w:rsidP="00C3352E">
      <w:pPr>
        <w:pStyle w:val="ListParagraph"/>
        <w:numPr>
          <w:ilvl w:val="0"/>
          <w:numId w:val="33"/>
        </w:numPr>
        <w:rPr>
          <w:sz w:val="22"/>
          <w:szCs w:val="22"/>
        </w:rPr>
      </w:pPr>
      <w:r>
        <w:rPr>
          <w:sz w:val="22"/>
          <w:szCs w:val="22"/>
        </w:rPr>
        <w:t xml:space="preserve">Conflict of Interest Policy </w:t>
      </w:r>
    </w:p>
    <w:p w:rsidR="006439F5" w:rsidRDefault="006439F5" w:rsidP="00C3352E">
      <w:pPr>
        <w:pStyle w:val="ListParagraph"/>
        <w:numPr>
          <w:ilvl w:val="0"/>
          <w:numId w:val="33"/>
        </w:numPr>
        <w:rPr>
          <w:sz w:val="22"/>
          <w:szCs w:val="22"/>
        </w:rPr>
      </w:pPr>
      <w:r>
        <w:rPr>
          <w:sz w:val="22"/>
          <w:szCs w:val="22"/>
        </w:rPr>
        <w:t>Conflict Disclosure Statement (Please complete today before you leave)</w:t>
      </w:r>
    </w:p>
    <w:p w:rsidR="00C3352E" w:rsidRPr="006439F5" w:rsidRDefault="00C3352E" w:rsidP="006439F5">
      <w:pPr>
        <w:rPr>
          <w:sz w:val="22"/>
          <w:szCs w:val="22"/>
        </w:rPr>
      </w:pPr>
    </w:p>
    <w:p w:rsidR="006439F5" w:rsidRDefault="00091BA1" w:rsidP="00091BA1">
      <w:pPr>
        <w:rPr>
          <w:b/>
          <w:sz w:val="22"/>
          <w:szCs w:val="22"/>
          <w:u w:val="single"/>
        </w:rPr>
      </w:pPr>
      <w:r w:rsidRPr="00091BA1">
        <w:rPr>
          <w:b/>
          <w:sz w:val="22"/>
          <w:szCs w:val="22"/>
          <w:u w:val="single"/>
        </w:rPr>
        <w:t>Consent Agenda</w:t>
      </w:r>
      <w:r w:rsidR="006439F5">
        <w:rPr>
          <w:b/>
          <w:sz w:val="22"/>
          <w:szCs w:val="22"/>
          <w:u w:val="single"/>
        </w:rPr>
        <w:t xml:space="preserve"> Items:</w:t>
      </w:r>
    </w:p>
    <w:p w:rsidR="006439F5" w:rsidRDefault="006439F5" w:rsidP="00091BA1">
      <w:pPr>
        <w:rPr>
          <w:sz w:val="22"/>
          <w:szCs w:val="22"/>
        </w:rPr>
      </w:pPr>
      <w:r>
        <w:rPr>
          <w:sz w:val="22"/>
          <w:szCs w:val="22"/>
        </w:rPr>
        <w:t>Robbie Furr presented the Consent Agenda Items appropriated by Finance Committee:</w:t>
      </w:r>
    </w:p>
    <w:p w:rsidR="006439F5" w:rsidRPr="006439F5" w:rsidRDefault="006439F5" w:rsidP="006439F5">
      <w:pPr>
        <w:pStyle w:val="ListParagraph"/>
        <w:numPr>
          <w:ilvl w:val="0"/>
          <w:numId w:val="35"/>
        </w:numPr>
        <w:rPr>
          <w:sz w:val="22"/>
          <w:szCs w:val="22"/>
        </w:rPr>
      </w:pPr>
      <w:r w:rsidRPr="006439F5">
        <w:rPr>
          <w:sz w:val="22"/>
          <w:szCs w:val="22"/>
        </w:rPr>
        <w:t>FY 14 – 15 Year End Financial Report</w:t>
      </w:r>
    </w:p>
    <w:p w:rsidR="006439F5" w:rsidRDefault="006439F5" w:rsidP="006439F5">
      <w:pPr>
        <w:pStyle w:val="ListParagraph"/>
        <w:numPr>
          <w:ilvl w:val="0"/>
          <w:numId w:val="35"/>
        </w:numPr>
        <w:rPr>
          <w:sz w:val="22"/>
          <w:szCs w:val="22"/>
        </w:rPr>
      </w:pPr>
      <w:r>
        <w:rPr>
          <w:sz w:val="22"/>
          <w:szCs w:val="22"/>
        </w:rPr>
        <w:t>FY 15 – 16 Contacts (Contract Activity Description (CAD) Changes – Add New Activity)</w:t>
      </w:r>
    </w:p>
    <w:p w:rsidR="006439F5" w:rsidRDefault="006439F5" w:rsidP="006439F5">
      <w:pPr>
        <w:pStyle w:val="ListParagraph"/>
        <w:numPr>
          <w:ilvl w:val="0"/>
          <w:numId w:val="35"/>
        </w:numPr>
        <w:rPr>
          <w:sz w:val="22"/>
          <w:szCs w:val="22"/>
        </w:rPr>
      </w:pPr>
      <w:r>
        <w:rPr>
          <w:sz w:val="22"/>
          <w:szCs w:val="22"/>
        </w:rPr>
        <w:t>FY 15 – 16 FY 15 – 16 Cost Allocation Plan</w:t>
      </w:r>
    </w:p>
    <w:p w:rsidR="008D24B1" w:rsidRDefault="008D24B1" w:rsidP="008D24B1">
      <w:pPr>
        <w:rPr>
          <w:sz w:val="22"/>
          <w:szCs w:val="22"/>
        </w:rPr>
      </w:pPr>
      <w:r>
        <w:rPr>
          <w:sz w:val="22"/>
          <w:szCs w:val="22"/>
        </w:rPr>
        <w:t>After a discussion:</w:t>
      </w:r>
    </w:p>
    <w:p w:rsidR="00091BA1" w:rsidRDefault="00091BA1" w:rsidP="00091BA1">
      <w:pPr>
        <w:ind w:left="720"/>
        <w:rPr>
          <w:sz w:val="22"/>
          <w:szCs w:val="22"/>
        </w:rPr>
      </w:pPr>
      <w:r>
        <w:rPr>
          <w:sz w:val="22"/>
          <w:szCs w:val="22"/>
        </w:rPr>
        <w:t>Motion:</w:t>
      </w:r>
      <w:r>
        <w:rPr>
          <w:sz w:val="22"/>
          <w:szCs w:val="22"/>
        </w:rPr>
        <w:tab/>
      </w:r>
      <w:r>
        <w:rPr>
          <w:sz w:val="22"/>
          <w:szCs w:val="22"/>
        </w:rPr>
        <w:tab/>
      </w:r>
      <w:r w:rsidR="008D24B1">
        <w:rPr>
          <w:sz w:val="22"/>
          <w:szCs w:val="22"/>
        </w:rPr>
        <w:t>Jeanne Dixon</w:t>
      </w:r>
      <w:r>
        <w:rPr>
          <w:sz w:val="22"/>
          <w:szCs w:val="22"/>
        </w:rPr>
        <w:t xml:space="preserve"> – moved to </w:t>
      </w:r>
      <w:r w:rsidR="008D24B1">
        <w:rPr>
          <w:sz w:val="22"/>
          <w:szCs w:val="22"/>
        </w:rPr>
        <w:t>accept consent agenda items</w:t>
      </w:r>
    </w:p>
    <w:p w:rsidR="007064CA" w:rsidRDefault="007064CA" w:rsidP="00091BA1">
      <w:pPr>
        <w:ind w:left="720"/>
        <w:rPr>
          <w:sz w:val="22"/>
          <w:szCs w:val="22"/>
        </w:rPr>
      </w:pPr>
      <w:r>
        <w:rPr>
          <w:sz w:val="22"/>
          <w:szCs w:val="22"/>
        </w:rPr>
        <w:lastRenderedPageBreak/>
        <w:t>2</w:t>
      </w:r>
      <w:r w:rsidRPr="007064CA">
        <w:rPr>
          <w:sz w:val="22"/>
          <w:szCs w:val="22"/>
          <w:vertAlign w:val="superscript"/>
        </w:rPr>
        <w:t>nd</w:t>
      </w:r>
      <w:r>
        <w:rPr>
          <w:sz w:val="22"/>
          <w:szCs w:val="22"/>
        </w:rPr>
        <w:t>:</w:t>
      </w:r>
      <w:r>
        <w:rPr>
          <w:sz w:val="22"/>
          <w:szCs w:val="22"/>
        </w:rPr>
        <w:tab/>
      </w:r>
      <w:r>
        <w:rPr>
          <w:sz w:val="22"/>
          <w:szCs w:val="22"/>
        </w:rPr>
        <w:tab/>
      </w:r>
      <w:r w:rsidR="008D24B1">
        <w:rPr>
          <w:sz w:val="22"/>
          <w:szCs w:val="22"/>
        </w:rPr>
        <w:t>Gale Coor</w:t>
      </w:r>
    </w:p>
    <w:p w:rsidR="007064CA" w:rsidRDefault="007064CA" w:rsidP="00091BA1">
      <w:pPr>
        <w:ind w:left="720"/>
        <w:rPr>
          <w:sz w:val="22"/>
          <w:szCs w:val="22"/>
        </w:rPr>
      </w:pPr>
      <w:r>
        <w:rPr>
          <w:sz w:val="22"/>
          <w:szCs w:val="22"/>
        </w:rPr>
        <w:t>Abstentions:</w:t>
      </w:r>
      <w:r>
        <w:rPr>
          <w:sz w:val="22"/>
          <w:szCs w:val="22"/>
        </w:rPr>
        <w:tab/>
        <w:t>None</w:t>
      </w:r>
    </w:p>
    <w:p w:rsidR="007064CA" w:rsidRDefault="007064CA" w:rsidP="00091BA1">
      <w:pPr>
        <w:ind w:left="720"/>
        <w:rPr>
          <w:sz w:val="22"/>
          <w:szCs w:val="22"/>
        </w:rPr>
      </w:pPr>
      <w:r>
        <w:rPr>
          <w:sz w:val="22"/>
          <w:szCs w:val="22"/>
        </w:rPr>
        <w:t>All in favor</w:t>
      </w:r>
    </w:p>
    <w:p w:rsidR="007064CA" w:rsidRDefault="007064CA" w:rsidP="007064CA">
      <w:pPr>
        <w:rPr>
          <w:sz w:val="22"/>
          <w:szCs w:val="22"/>
        </w:rPr>
      </w:pPr>
    </w:p>
    <w:p w:rsidR="007064CA" w:rsidRDefault="008D24B1" w:rsidP="007064CA">
      <w:pPr>
        <w:rPr>
          <w:b/>
          <w:bCs/>
          <w:sz w:val="22"/>
          <w:szCs w:val="22"/>
          <w:u w:val="single"/>
        </w:rPr>
      </w:pPr>
      <w:r>
        <w:rPr>
          <w:b/>
          <w:bCs/>
          <w:sz w:val="22"/>
          <w:szCs w:val="22"/>
          <w:u w:val="single"/>
        </w:rPr>
        <w:t>Board Committee Reports:</w:t>
      </w:r>
    </w:p>
    <w:p w:rsidR="008D24B1" w:rsidRDefault="008D24B1" w:rsidP="007064CA">
      <w:pPr>
        <w:rPr>
          <w:b/>
          <w:bCs/>
          <w:sz w:val="22"/>
          <w:szCs w:val="22"/>
          <w:u w:val="single"/>
        </w:rPr>
      </w:pPr>
      <w:r>
        <w:rPr>
          <w:b/>
          <w:bCs/>
          <w:sz w:val="22"/>
          <w:szCs w:val="22"/>
          <w:u w:val="single"/>
        </w:rPr>
        <w:t>Program Oversight Committee:</w:t>
      </w:r>
    </w:p>
    <w:p w:rsidR="008D24B1" w:rsidRPr="008D24B1" w:rsidRDefault="008D24B1" w:rsidP="007064CA">
      <w:pPr>
        <w:rPr>
          <w:sz w:val="22"/>
          <w:szCs w:val="22"/>
        </w:rPr>
      </w:pPr>
      <w:r>
        <w:rPr>
          <w:bCs/>
          <w:sz w:val="22"/>
          <w:szCs w:val="22"/>
        </w:rPr>
        <w:t>Ann Benfield reported</w:t>
      </w:r>
    </w:p>
    <w:p w:rsidR="007064CA" w:rsidRDefault="008D24B1" w:rsidP="007064CA">
      <w:pPr>
        <w:rPr>
          <w:sz w:val="22"/>
          <w:szCs w:val="22"/>
        </w:rPr>
      </w:pPr>
      <w:r>
        <w:rPr>
          <w:sz w:val="22"/>
          <w:szCs w:val="22"/>
        </w:rPr>
        <w:t>The Progra</w:t>
      </w:r>
      <w:r w:rsidR="00F87DCD">
        <w:rPr>
          <w:sz w:val="22"/>
          <w:szCs w:val="22"/>
        </w:rPr>
        <w:t>m</w:t>
      </w:r>
      <w:r>
        <w:rPr>
          <w:sz w:val="22"/>
          <w:szCs w:val="22"/>
        </w:rPr>
        <w:t xml:space="preserve"> Oversight Committee met on August 11</w:t>
      </w:r>
      <w:r w:rsidRPr="008D24B1">
        <w:rPr>
          <w:sz w:val="22"/>
          <w:szCs w:val="22"/>
          <w:vertAlign w:val="superscript"/>
        </w:rPr>
        <w:t>th</w:t>
      </w:r>
      <w:r>
        <w:rPr>
          <w:sz w:val="22"/>
          <w:szCs w:val="22"/>
        </w:rPr>
        <w:t xml:space="preserve"> and discussed:</w:t>
      </w:r>
    </w:p>
    <w:p w:rsidR="008D24B1" w:rsidRDefault="008D24B1" w:rsidP="008D24B1">
      <w:pPr>
        <w:pStyle w:val="ListParagraph"/>
        <w:numPr>
          <w:ilvl w:val="0"/>
          <w:numId w:val="36"/>
        </w:numPr>
        <w:rPr>
          <w:sz w:val="22"/>
          <w:szCs w:val="22"/>
        </w:rPr>
      </w:pPr>
      <w:r>
        <w:rPr>
          <w:sz w:val="22"/>
          <w:szCs w:val="22"/>
        </w:rPr>
        <w:t>Reviewed the Committee job description</w:t>
      </w:r>
    </w:p>
    <w:p w:rsidR="008D24B1" w:rsidRDefault="008D24B1" w:rsidP="008D24B1">
      <w:pPr>
        <w:pStyle w:val="ListParagraph"/>
        <w:numPr>
          <w:ilvl w:val="0"/>
          <w:numId w:val="36"/>
        </w:numPr>
        <w:rPr>
          <w:sz w:val="22"/>
          <w:szCs w:val="22"/>
        </w:rPr>
      </w:pPr>
      <w:r>
        <w:rPr>
          <w:sz w:val="22"/>
          <w:szCs w:val="22"/>
        </w:rPr>
        <w:t>Reviewed and discussed the 4</w:t>
      </w:r>
      <w:r w:rsidRPr="008D24B1">
        <w:rPr>
          <w:sz w:val="22"/>
          <w:szCs w:val="22"/>
          <w:vertAlign w:val="superscript"/>
        </w:rPr>
        <w:t>th</w:t>
      </w:r>
      <w:r>
        <w:rPr>
          <w:sz w:val="22"/>
          <w:szCs w:val="22"/>
        </w:rPr>
        <w:t xml:space="preserve"> quarter of FY 15 Service Report</w:t>
      </w:r>
    </w:p>
    <w:p w:rsidR="008D24B1" w:rsidRDefault="008D24B1" w:rsidP="008D24B1">
      <w:pPr>
        <w:pStyle w:val="ListParagraph"/>
        <w:numPr>
          <w:ilvl w:val="0"/>
          <w:numId w:val="36"/>
        </w:numPr>
        <w:rPr>
          <w:sz w:val="22"/>
          <w:szCs w:val="22"/>
        </w:rPr>
      </w:pPr>
      <w:r>
        <w:rPr>
          <w:sz w:val="22"/>
          <w:szCs w:val="22"/>
        </w:rPr>
        <w:t>Reviewed and discussed 2014 Disaggregated PBIS results and programs were discussed that influence the criteria</w:t>
      </w:r>
    </w:p>
    <w:p w:rsidR="008D24B1" w:rsidRDefault="008D24B1" w:rsidP="008D24B1">
      <w:pPr>
        <w:pStyle w:val="ListParagraph"/>
        <w:numPr>
          <w:ilvl w:val="0"/>
          <w:numId w:val="36"/>
        </w:numPr>
        <w:rPr>
          <w:sz w:val="22"/>
          <w:szCs w:val="22"/>
        </w:rPr>
      </w:pPr>
      <w:r>
        <w:rPr>
          <w:sz w:val="22"/>
          <w:szCs w:val="22"/>
        </w:rPr>
        <w:t xml:space="preserve">Discussed general updates on FY 16 planning and programming – this discussion included the request for contract modifications by UNC-C for the Healthy Lifestyles.   </w:t>
      </w:r>
      <w:r w:rsidR="00F87DCD">
        <w:rPr>
          <w:sz w:val="22"/>
          <w:szCs w:val="22"/>
        </w:rPr>
        <w:t>The Program Oversight Committee encouraged Myra Sides and Ann Benfield to seek guidance on modifications with NCPC and then communicate their guidance with UNC-C.  Myra Sides is currently working with UNC-C to sign the contract with limited modifications at the guidance of NCPC.</w:t>
      </w:r>
    </w:p>
    <w:p w:rsidR="00F87DCD" w:rsidRDefault="00F87DCD" w:rsidP="008D24B1">
      <w:pPr>
        <w:pStyle w:val="ListParagraph"/>
        <w:numPr>
          <w:ilvl w:val="0"/>
          <w:numId w:val="36"/>
        </w:numPr>
        <w:rPr>
          <w:sz w:val="22"/>
          <w:szCs w:val="22"/>
        </w:rPr>
      </w:pPr>
      <w:r>
        <w:rPr>
          <w:sz w:val="22"/>
          <w:szCs w:val="22"/>
        </w:rPr>
        <w:t xml:space="preserve">Future meetings were discussed.  </w:t>
      </w:r>
    </w:p>
    <w:p w:rsidR="00F87DCD" w:rsidRDefault="00F87DCD" w:rsidP="00F87DCD">
      <w:pPr>
        <w:rPr>
          <w:sz w:val="22"/>
          <w:szCs w:val="22"/>
        </w:rPr>
      </w:pPr>
    </w:p>
    <w:p w:rsidR="0028427E" w:rsidRPr="0028427E" w:rsidRDefault="0028427E" w:rsidP="00F87DCD">
      <w:pPr>
        <w:rPr>
          <w:b/>
          <w:sz w:val="22"/>
          <w:szCs w:val="22"/>
          <w:u w:val="single"/>
        </w:rPr>
      </w:pPr>
      <w:r w:rsidRPr="0028427E">
        <w:rPr>
          <w:b/>
          <w:sz w:val="22"/>
          <w:szCs w:val="22"/>
          <w:u w:val="single"/>
        </w:rPr>
        <w:t>Finance Committee</w:t>
      </w:r>
    </w:p>
    <w:p w:rsidR="00F87DCD" w:rsidRDefault="00F87DCD" w:rsidP="00F87DCD">
      <w:pPr>
        <w:rPr>
          <w:sz w:val="22"/>
          <w:szCs w:val="22"/>
        </w:rPr>
      </w:pPr>
      <w:r>
        <w:rPr>
          <w:sz w:val="22"/>
          <w:szCs w:val="22"/>
        </w:rPr>
        <w:t>The Finance Committee met on July 28, 2015 and items above were placed on the Consent Agenda.  These items were also discussed:</w:t>
      </w:r>
    </w:p>
    <w:p w:rsidR="00F87DCD" w:rsidRDefault="00F87DCD" w:rsidP="00F87DCD">
      <w:pPr>
        <w:pStyle w:val="ListParagraph"/>
        <w:numPr>
          <w:ilvl w:val="0"/>
          <w:numId w:val="38"/>
        </w:numPr>
        <w:rPr>
          <w:sz w:val="22"/>
          <w:szCs w:val="22"/>
        </w:rPr>
      </w:pPr>
      <w:r>
        <w:rPr>
          <w:sz w:val="22"/>
          <w:szCs w:val="22"/>
        </w:rPr>
        <w:t xml:space="preserve">Request of UNC-C to modify the contract for FY 15 – 16.   The committee general consensus was to change the FY 15 -16 contract </w:t>
      </w:r>
      <w:proofErr w:type="gramStart"/>
      <w:r>
        <w:rPr>
          <w:sz w:val="22"/>
          <w:szCs w:val="22"/>
        </w:rPr>
        <w:t>end</w:t>
      </w:r>
      <w:proofErr w:type="gramEnd"/>
      <w:r>
        <w:rPr>
          <w:sz w:val="22"/>
          <w:szCs w:val="22"/>
        </w:rPr>
        <w:t xml:space="preserve"> date and deny changes to the contract language as the document is developed by NCPC and not among the modifiable contract sections.  Staff was instructed to respond to the changes in accordance with the guidance of NCPC.</w:t>
      </w:r>
    </w:p>
    <w:p w:rsidR="00F87DCD" w:rsidRDefault="00F87DCD" w:rsidP="00F87DCD">
      <w:pPr>
        <w:pStyle w:val="ListParagraph"/>
        <w:numPr>
          <w:ilvl w:val="0"/>
          <w:numId w:val="38"/>
        </w:numPr>
        <w:rPr>
          <w:sz w:val="22"/>
          <w:szCs w:val="22"/>
        </w:rPr>
      </w:pPr>
      <w:r>
        <w:rPr>
          <w:sz w:val="22"/>
          <w:szCs w:val="22"/>
        </w:rPr>
        <w:t xml:space="preserve">Accounting and Contracting Policies Review – Accounting Policy 2000, 2001, and Contracting Policy 3000, delegated the responsibility to the Executive Director for recommending and developing policies and procedures to ensure the Partnership remains in compliance with the laws, contracts, and guidance issue by the Partnership’s funding sources. Staff is in the process of reviewing all Accounting and Contracting policies.   </w:t>
      </w:r>
      <w:proofErr w:type="gramStart"/>
      <w:r>
        <w:rPr>
          <w:sz w:val="22"/>
          <w:szCs w:val="22"/>
        </w:rPr>
        <w:t>Staff are</w:t>
      </w:r>
      <w:proofErr w:type="gramEnd"/>
      <w:r>
        <w:rPr>
          <w:sz w:val="22"/>
          <w:szCs w:val="22"/>
        </w:rPr>
        <w:t xml:space="preserve"> moving toward a paperless environment.</w:t>
      </w:r>
    </w:p>
    <w:p w:rsidR="00D0396C" w:rsidRDefault="00D0396C" w:rsidP="00F87DCD">
      <w:pPr>
        <w:pStyle w:val="ListParagraph"/>
        <w:numPr>
          <w:ilvl w:val="0"/>
          <w:numId w:val="38"/>
        </w:numPr>
        <w:rPr>
          <w:sz w:val="22"/>
          <w:szCs w:val="22"/>
        </w:rPr>
      </w:pPr>
      <w:r>
        <w:rPr>
          <w:sz w:val="22"/>
          <w:szCs w:val="22"/>
        </w:rPr>
        <w:t>The Finance Committee agreed to serve with the Executive Committee as the Audit Committee of the Partnership.</w:t>
      </w:r>
    </w:p>
    <w:p w:rsidR="00D0396C" w:rsidRDefault="00D0396C" w:rsidP="00F87DCD">
      <w:pPr>
        <w:pStyle w:val="ListParagraph"/>
        <w:numPr>
          <w:ilvl w:val="0"/>
          <w:numId w:val="38"/>
        </w:numPr>
        <w:rPr>
          <w:sz w:val="22"/>
          <w:szCs w:val="22"/>
        </w:rPr>
      </w:pPr>
      <w:r>
        <w:rPr>
          <w:sz w:val="22"/>
          <w:szCs w:val="22"/>
        </w:rPr>
        <w:t xml:space="preserve">The </w:t>
      </w:r>
      <w:proofErr w:type="spellStart"/>
      <w:r>
        <w:rPr>
          <w:sz w:val="22"/>
          <w:szCs w:val="22"/>
        </w:rPr>
        <w:t>Finanance</w:t>
      </w:r>
      <w:proofErr w:type="spellEnd"/>
      <w:r>
        <w:rPr>
          <w:sz w:val="22"/>
          <w:szCs w:val="22"/>
        </w:rPr>
        <w:t xml:space="preserve"> Committee discussed the Head Start grant award for 5 years effective July 1, 2015 through June 30, 2020.  The Head Start sites will be at Long Preschool and Lockhart Early Learning Center.   </w:t>
      </w:r>
    </w:p>
    <w:p w:rsidR="00D0396C" w:rsidRDefault="00D0396C" w:rsidP="00D0396C">
      <w:pPr>
        <w:rPr>
          <w:sz w:val="22"/>
          <w:szCs w:val="22"/>
        </w:rPr>
      </w:pPr>
    </w:p>
    <w:p w:rsidR="0028427E" w:rsidRPr="0028427E" w:rsidRDefault="0028427E" w:rsidP="00D0396C">
      <w:pPr>
        <w:rPr>
          <w:b/>
          <w:sz w:val="22"/>
          <w:szCs w:val="22"/>
          <w:u w:val="single"/>
        </w:rPr>
      </w:pPr>
      <w:r w:rsidRPr="0028427E">
        <w:rPr>
          <w:b/>
          <w:sz w:val="22"/>
          <w:szCs w:val="22"/>
          <w:u w:val="single"/>
        </w:rPr>
        <w:t>Development Committee</w:t>
      </w:r>
    </w:p>
    <w:p w:rsidR="00D0396C" w:rsidRDefault="00D0396C" w:rsidP="00D0396C">
      <w:pPr>
        <w:rPr>
          <w:sz w:val="22"/>
          <w:szCs w:val="22"/>
        </w:rPr>
      </w:pPr>
      <w:r>
        <w:rPr>
          <w:sz w:val="22"/>
          <w:szCs w:val="22"/>
        </w:rPr>
        <w:t>The Development Committee met July 1, 2015 and discussed these items:</w:t>
      </w:r>
    </w:p>
    <w:p w:rsidR="00D0396C" w:rsidRDefault="00D0396C" w:rsidP="00D0396C">
      <w:pPr>
        <w:rPr>
          <w:sz w:val="22"/>
          <w:szCs w:val="22"/>
        </w:rPr>
      </w:pPr>
      <w:proofErr w:type="spellStart"/>
      <w:r>
        <w:rPr>
          <w:sz w:val="22"/>
          <w:szCs w:val="22"/>
        </w:rPr>
        <w:t>Yoland</w:t>
      </w:r>
      <w:proofErr w:type="spellEnd"/>
      <w:r>
        <w:rPr>
          <w:sz w:val="22"/>
          <w:szCs w:val="22"/>
        </w:rPr>
        <w:t xml:space="preserve"> Simms reported the committee divided the committee into 4 sections:</w:t>
      </w:r>
    </w:p>
    <w:p w:rsidR="00D0396C" w:rsidRPr="00D0396C" w:rsidRDefault="00D0396C" w:rsidP="00D0396C">
      <w:pPr>
        <w:pStyle w:val="ListParagraph"/>
        <w:numPr>
          <w:ilvl w:val="0"/>
          <w:numId w:val="39"/>
        </w:numPr>
        <w:rPr>
          <w:sz w:val="22"/>
          <w:szCs w:val="22"/>
        </w:rPr>
      </w:pPr>
      <w:r w:rsidRPr="00D0396C">
        <w:rPr>
          <w:sz w:val="22"/>
          <w:szCs w:val="22"/>
        </w:rPr>
        <w:t>Contributions and Donations – Yolanda Simms</w:t>
      </w:r>
    </w:p>
    <w:p w:rsidR="00D0396C" w:rsidRPr="00D0396C" w:rsidRDefault="00D0396C" w:rsidP="00D0396C">
      <w:pPr>
        <w:pStyle w:val="ListParagraph"/>
        <w:numPr>
          <w:ilvl w:val="0"/>
          <w:numId w:val="39"/>
        </w:numPr>
        <w:rPr>
          <w:sz w:val="22"/>
          <w:szCs w:val="22"/>
        </w:rPr>
      </w:pPr>
      <w:r w:rsidRPr="00D0396C">
        <w:rPr>
          <w:sz w:val="22"/>
          <w:szCs w:val="22"/>
        </w:rPr>
        <w:t>Annual Plan – Denisha Torrence-Nesbit</w:t>
      </w:r>
    </w:p>
    <w:p w:rsidR="00D0396C" w:rsidRPr="00D0396C" w:rsidRDefault="00D0396C" w:rsidP="00D0396C">
      <w:pPr>
        <w:pStyle w:val="ListParagraph"/>
        <w:numPr>
          <w:ilvl w:val="0"/>
          <w:numId w:val="39"/>
        </w:numPr>
        <w:rPr>
          <w:sz w:val="22"/>
          <w:szCs w:val="22"/>
        </w:rPr>
      </w:pPr>
      <w:r w:rsidRPr="00D0396C">
        <w:rPr>
          <w:sz w:val="22"/>
          <w:szCs w:val="22"/>
        </w:rPr>
        <w:t>Board Participation – Jeanne Dixon</w:t>
      </w:r>
    </w:p>
    <w:p w:rsidR="00D0396C" w:rsidRDefault="00D0396C" w:rsidP="00D0396C">
      <w:pPr>
        <w:pStyle w:val="ListParagraph"/>
        <w:numPr>
          <w:ilvl w:val="0"/>
          <w:numId w:val="39"/>
        </w:numPr>
        <w:rPr>
          <w:sz w:val="22"/>
          <w:szCs w:val="22"/>
        </w:rPr>
      </w:pPr>
      <w:r w:rsidRPr="00D0396C">
        <w:rPr>
          <w:sz w:val="22"/>
          <w:szCs w:val="22"/>
        </w:rPr>
        <w:t>Accountability – Angela Foley</w:t>
      </w:r>
    </w:p>
    <w:p w:rsidR="00D0396C" w:rsidRDefault="00D0396C" w:rsidP="00D0396C">
      <w:pPr>
        <w:rPr>
          <w:sz w:val="22"/>
          <w:szCs w:val="22"/>
        </w:rPr>
      </w:pPr>
      <w:r>
        <w:rPr>
          <w:sz w:val="22"/>
          <w:szCs w:val="22"/>
        </w:rPr>
        <w:t>Denisha Torrence-Nesbit reported on the Open House and the involvement of the Chamber and the mayor of Kannapolis City.</w:t>
      </w:r>
    </w:p>
    <w:p w:rsidR="00D0396C" w:rsidRDefault="00D0396C" w:rsidP="00D0396C">
      <w:pPr>
        <w:rPr>
          <w:sz w:val="22"/>
          <w:szCs w:val="22"/>
        </w:rPr>
      </w:pPr>
      <w:r>
        <w:rPr>
          <w:sz w:val="22"/>
          <w:szCs w:val="22"/>
        </w:rPr>
        <w:t xml:space="preserve">Jeanne Dixon provided a handout on the Partnership and the Board’s Participation responsibilities and also listed possible donors and arenas for recruitment.  Ms. Jeanne stated the </w:t>
      </w:r>
      <w:proofErr w:type="spellStart"/>
      <w:r>
        <w:rPr>
          <w:sz w:val="22"/>
          <w:szCs w:val="22"/>
        </w:rPr>
        <w:t>the</w:t>
      </w:r>
      <w:proofErr w:type="spellEnd"/>
      <w:r>
        <w:rPr>
          <w:sz w:val="22"/>
          <w:szCs w:val="22"/>
        </w:rPr>
        <w:t xml:space="preserve"> board members should be advocates for the Partnership and educate the community.</w:t>
      </w:r>
    </w:p>
    <w:p w:rsidR="00D0396C" w:rsidRDefault="00D0396C" w:rsidP="00D0396C">
      <w:pPr>
        <w:rPr>
          <w:sz w:val="22"/>
          <w:szCs w:val="22"/>
        </w:rPr>
      </w:pPr>
    </w:p>
    <w:p w:rsidR="00D0396C" w:rsidRDefault="00D0396C" w:rsidP="00D0396C">
      <w:pPr>
        <w:rPr>
          <w:sz w:val="22"/>
          <w:szCs w:val="22"/>
        </w:rPr>
      </w:pPr>
      <w:r>
        <w:rPr>
          <w:sz w:val="22"/>
          <w:szCs w:val="22"/>
        </w:rPr>
        <w:t>Ann Benfield provided a one-pager with talking points on the partnership.</w:t>
      </w:r>
    </w:p>
    <w:p w:rsidR="00D0396C" w:rsidRDefault="00D0396C" w:rsidP="00D0396C">
      <w:pPr>
        <w:rPr>
          <w:sz w:val="22"/>
          <w:szCs w:val="22"/>
        </w:rPr>
      </w:pPr>
    </w:p>
    <w:p w:rsidR="00D0396C" w:rsidRDefault="00D0396C" w:rsidP="00D0396C">
      <w:pPr>
        <w:rPr>
          <w:sz w:val="22"/>
          <w:szCs w:val="22"/>
        </w:rPr>
      </w:pPr>
      <w:r w:rsidRPr="00190EB0">
        <w:rPr>
          <w:b/>
          <w:sz w:val="22"/>
          <w:szCs w:val="22"/>
        </w:rPr>
        <w:t>The board discussed</w:t>
      </w:r>
      <w:r>
        <w:rPr>
          <w:sz w:val="22"/>
          <w:szCs w:val="22"/>
        </w:rPr>
        <w:t>:</w:t>
      </w:r>
    </w:p>
    <w:p w:rsidR="00D0396C" w:rsidRDefault="00D0396C" w:rsidP="00D0396C">
      <w:pPr>
        <w:rPr>
          <w:sz w:val="22"/>
          <w:szCs w:val="22"/>
        </w:rPr>
      </w:pPr>
      <w:proofErr w:type="gramStart"/>
      <w:r>
        <w:rPr>
          <w:sz w:val="22"/>
          <w:szCs w:val="22"/>
        </w:rPr>
        <w:t>Updating the website and make more current.</w:t>
      </w:r>
      <w:proofErr w:type="gramEnd"/>
      <w:r w:rsidR="0028427E">
        <w:rPr>
          <w:sz w:val="22"/>
          <w:szCs w:val="22"/>
        </w:rPr>
        <w:t xml:space="preserve">  Also, website needs donor sections for people to donate. (Steve Morris suggested contacting Lisa Perry to help with website and social media.)</w:t>
      </w:r>
    </w:p>
    <w:p w:rsidR="0028427E" w:rsidRDefault="0028427E" w:rsidP="00D0396C">
      <w:pPr>
        <w:rPr>
          <w:sz w:val="22"/>
          <w:szCs w:val="22"/>
        </w:rPr>
      </w:pPr>
      <w:r>
        <w:rPr>
          <w:sz w:val="22"/>
          <w:szCs w:val="22"/>
        </w:rPr>
        <w:t xml:space="preserve">Rob Betler asked if </w:t>
      </w:r>
      <w:r w:rsidR="00190EB0">
        <w:rPr>
          <w:sz w:val="22"/>
          <w:szCs w:val="22"/>
        </w:rPr>
        <w:t>there</w:t>
      </w:r>
      <w:r>
        <w:rPr>
          <w:sz w:val="22"/>
          <w:szCs w:val="22"/>
        </w:rPr>
        <w:t xml:space="preserve"> was a board giving goal and if </w:t>
      </w:r>
      <w:r w:rsidR="00190EB0">
        <w:rPr>
          <w:sz w:val="22"/>
          <w:szCs w:val="22"/>
        </w:rPr>
        <w:t xml:space="preserve">it </w:t>
      </w:r>
      <w:r>
        <w:rPr>
          <w:sz w:val="22"/>
          <w:szCs w:val="22"/>
        </w:rPr>
        <w:t xml:space="preserve">would be possible to have </w:t>
      </w:r>
      <w:proofErr w:type="gramStart"/>
      <w:r>
        <w:rPr>
          <w:sz w:val="22"/>
          <w:szCs w:val="22"/>
        </w:rPr>
        <w:t>a per</w:t>
      </w:r>
      <w:proofErr w:type="gramEnd"/>
      <w:r>
        <w:rPr>
          <w:sz w:val="22"/>
          <w:szCs w:val="22"/>
        </w:rPr>
        <w:t xml:space="preserve"> cost per child for a program or for a car seat or crib?</w:t>
      </w:r>
      <w:r w:rsidR="00190EB0">
        <w:rPr>
          <w:sz w:val="22"/>
          <w:szCs w:val="22"/>
        </w:rPr>
        <w:t xml:space="preserve">  People are more willing to support if they know what they are supporting.</w:t>
      </w:r>
    </w:p>
    <w:p w:rsidR="0028427E" w:rsidRDefault="0028427E" w:rsidP="00D0396C">
      <w:pPr>
        <w:rPr>
          <w:sz w:val="22"/>
          <w:szCs w:val="22"/>
        </w:rPr>
      </w:pPr>
      <w:r>
        <w:rPr>
          <w:sz w:val="22"/>
          <w:szCs w:val="22"/>
        </w:rPr>
        <w:t>Rob Betler also asked for a more formal board giving campaign with a deadline so all board members will give.</w:t>
      </w:r>
      <w:r w:rsidR="00404428">
        <w:rPr>
          <w:sz w:val="22"/>
          <w:szCs w:val="22"/>
        </w:rPr>
        <w:t xml:space="preserve"> Or could possibly have a “Give or Get” Campaign</w:t>
      </w:r>
    </w:p>
    <w:p w:rsidR="0028427E" w:rsidRDefault="0028427E" w:rsidP="00D0396C">
      <w:pPr>
        <w:rPr>
          <w:sz w:val="22"/>
          <w:szCs w:val="22"/>
        </w:rPr>
      </w:pPr>
      <w:r>
        <w:rPr>
          <w:sz w:val="22"/>
          <w:szCs w:val="22"/>
        </w:rPr>
        <w:t xml:space="preserve">Yolanda Simms stated the Development Committee would review </w:t>
      </w:r>
      <w:proofErr w:type="gramStart"/>
      <w:r>
        <w:rPr>
          <w:sz w:val="22"/>
          <w:szCs w:val="22"/>
        </w:rPr>
        <w:t>all the</w:t>
      </w:r>
      <w:proofErr w:type="gramEnd"/>
      <w:r>
        <w:rPr>
          <w:sz w:val="22"/>
          <w:szCs w:val="22"/>
        </w:rPr>
        <w:t xml:space="preserve"> request and report back to the board at the September meeting.  </w:t>
      </w:r>
    </w:p>
    <w:p w:rsidR="0028427E" w:rsidRDefault="0028427E" w:rsidP="00D0396C">
      <w:pPr>
        <w:rPr>
          <w:sz w:val="22"/>
          <w:szCs w:val="22"/>
        </w:rPr>
      </w:pPr>
    </w:p>
    <w:p w:rsidR="0028427E" w:rsidRPr="0028427E" w:rsidRDefault="0028427E" w:rsidP="00D0396C">
      <w:pPr>
        <w:rPr>
          <w:b/>
          <w:sz w:val="22"/>
          <w:szCs w:val="22"/>
          <w:u w:val="single"/>
        </w:rPr>
      </w:pPr>
      <w:proofErr w:type="spellStart"/>
      <w:r w:rsidRPr="0028427E">
        <w:rPr>
          <w:b/>
          <w:sz w:val="22"/>
          <w:szCs w:val="22"/>
          <w:u w:val="single"/>
        </w:rPr>
        <w:t>Goverance</w:t>
      </w:r>
      <w:proofErr w:type="spellEnd"/>
      <w:r w:rsidRPr="0028427E">
        <w:rPr>
          <w:b/>
          <w:sz w:val="22"/>
          <w:szCs w:val="22"/>
          <w:u w:val="single"/>
        </w:rPr>
        <w:t xml:space="preserve"> Committee</w:t>
      </w:r>
    </w:p>
    <w:p w:rsidR="0028427E" w:rsidRDefault="0028427E" w:rsidP="00D0396C">
      <w:pPr>
        <w:rPr>
          <w:sz w:val="22"/>
          <w:szCs w:val="22"/>
        </w:rPr>
      </w:pPr>
      <w:proofErr w:type="spellStart"/>
      <w:r>
        <w:rPr>
          <w:sz w:val="22"/>
          <w:szCs w:val="22"/>
        </w:rPr>
        <w:t>Goverance</w:t>
      </w:r>
      <w:proofErr w:type="spellEnd"/>
      <w:r>
        <w:rPr>
          <w:sz w:val="22"/>
          <w:szCs w:val="22"/>
        </w:rPr>
        <w:t xml:space="preserve"> Committee – Amos McClorey reported he and Laura Baker did not meet in July.   </w:t>
      </w:r>
    </w:p>
    <w:p w:rsidR="00404428" w:rsidRDefault="00404428" w:rsidP="00D0396C">
      <w:pPr>
        <w:rPr>
          <w:sz w:val="22"/>
          <w:szCs w:val="22"/>
        </w:rPr>
      </w:pPr>
    </w:p>
    <w:p w:rsidR="00404428" w:rsidRDefault="00404428" w:rsidP="00D0396C">
      <w:pPr>
        <w:rPr>
          <w:sz w:val="22"/>
          <w:szCs w:val="22"/>
        </w:rPr>
      </w:pPr>
    </w:p>
    <w:p w:rsidR="00404428" w:rsidRDefault="00404428" w:rsidP="00D0396C">
      <w:pPr>
        <w:rPr>
          <w:sz w:val="22"/>
          <w:szCs w:val="22"/>
        </w:rPr>
      </w:pPr>
    </w:p>
    <w:p w:rsidR="00D0396C" w:rsidRPr="00404428" w:rsidRDefault="0028427E" w:rsidP="00D0396C">
      <w:pPr>
        <w:rPr>
          <w:b/>
          <w:sz w:val="22"/>
          <w:szCs w:val="22"/>
          <w:u w:val="single"/>
        </w:rPr>
      </w:pPr>
      <w:r w:rsidRPr="00404428">
        <w:rPr>
          <w:b/>
          <w:sz w:val="22"/>
          <w:szCs w:val="22"/>
          <w:u w:val="single"/>
        </w:rPr>
        <w:t>Executive Committee</w:t>
      </w:r>
    </w:p>
    <w:p w:rsidR="0028427E" w:rsidRDefault="0028427E" w:rsidP="00D0396C">
      <w:pPr>
        <w:rPr>
          <w:sz w:val="22"/>
          <w:szCs w:val="22"/>
        </w:rPr>
      </w:pPr>
      <w:r>
        <w:rPr>
          <w:sz w:val="22"/>
          <w:szCs w:val="22"/>
        </w:rPr>
        <w:t xml:space="preserve">Executive Committee – Robbie Furr reported the Executive Committee did not meet, because work was done in the Finance Committee.  </w:t>
      </w:r>
    </w:p>
    <w:p w:rsidR="0028427E" w:rsidRDefault="0028427E" w:rsidP="00D0396C">
      <w:pPr>
        <w:rPr>
          <w:sz w:val="22"/>
          <w:szCs w:val="22"/>
        </w:rPr>
      </w:pPr>
    </w:p>
    <w:p w:rsidR="0028427E" w:rsidRPr="0028427E" w:rsidRDefault="0028427E" w:rsidP="00D0396C">
      <w:pPr>
        <w:rPr>
          <w:b/>
          <w:sz w:val="22"/>
          <w:szCs w:val="22"/>
          <w:u w:val="single"/>
        </w:rPr>
      </w:pPr>
      <w:r w:rsidRPr="0028427E">
        <w:rPr>
          <w:b/>
          <w:sz w:val="22"/>
          <w:szCs w:val="22"/>
          <w:u w:val="single"/>
        </w:rPr>
        <w:t>NCPK Early Education Committee</w:t>
      </w:r>
    </w:p>
    <w:p w:rsidR="008D24B1" w:rsidRDefault="0028427E" w:rsidP="007064CA">
      <w:pPr>
        <w:rPr>
          <w:sz w:val="22"/>
          <w:szCs w:val="22"/>
        </w:rPr>
      </w:pPr>
      <w:r>
        <w:rPr>
          <w:sz w:val="22"/>
          <w:szCs w:val="22"/>
        </w:rPr>
        <w:t>Ann Benfield presented the NCPK Budget for FY 15 – 16.  Ann stated the P</w:t>
      </w:r>
      <w:r w:rsidR="00190EB0">
        <w:rPr>
          <w:sz w:val="22"/>
          <w:szCs w:val="22"/>
        </w:rPr>
        <w:t>artnership is the administrator</w:t>
      </w:r>
      <w:r>
        <w:rPr>
          <w:sz w:val="22"/>
          <w:szCs w:val="22"/>
        </w:rPr>
        <w:t xml:space="preserve"> of NCPK in Cabarrus County, but the State of NC mandates the NCPK Committee to allocate the funding.   The budget is provided as information to the board on the allocation of state funding for NCPK in Cabarrus County.</w:t>
      </w:r>
    </w:p>
    <w:p w:rsidR="0028427E" w:rsidRDefault="0028427E" w:rsidP="007064CA">
      <w:pPr>
        <w:rPr>
          <w:sz w:val="22"/>
          <w:szCs w:val="22"/>
        </w:rPr>
      </w:pPr>
    </w:p>
    <w:p w:rsidR="0028427E" w:rsidRDefault="0028427E" w:rsidP="007064CA">
      <w:pPr>
        <w:rPr>
          <w:b/>
          <w:sz w:val="22"/>
          <w:szCs w:val="22"/>
          <w:u w:val="single"/>
        </w:rPr>
      </w:pPr>
      <w:r w:rsidRPr="0028427E">
        <w:rPr>
          <w:b/>
          <w:sz w:val="22"/>
          <w:szCs w:val="22"/>
          <w:u w:val="single"/>
        </w:rPr>
        <w:t>Identifying Needs:</w:t>
      </w:r>
    </w:p>
    <w:p w:rsidR="0028427E" w:rsidRDefault="0028427E" w:rsidP="007064CA">
      <w:pPr>
        <w:rPr>
          <w:sz w:val="22"/>
          <w:szCs w:val="22"/>
        </w:rPr>
      </w:pPr>
      <w:r>
        <w:rPr>
          <w:sz w:val="22"/>
          <w:szCs w:val="22"/>
        </w:rPr>
        <w:t>Ann Benfield reported the three main community needs she is focusing:</w:t>
      </w:r>
      <w:r w:rsidR="00190EB0">
        <w:rPr>
          <w:sz w:val="22"/>
          <w:szCs w:val="22"/>
        </w:rPr>
        <w:t xml:space="preserve"> (She also asked if there</w:t>
      </w:r>
      <w:r w:rsidR="00404428">
        <w:rPr>
          <w:sz w:val="22"/>
          <w:szCs w:val="22"/>
        </w:rPr>
        <w:t xml:space="preserve"> </w:t>
      </w:r>
      <w:r w:rsidR="00190EB0">
        <w:rPr>
          <w:sz w:val="22"/>
          <w:szCs w:val="22"/>
        </w:rPr>
        <w:t>are</w:t>
      </w:r>
      <w:r w:rsidR="00404428">
        <w:rPr>
          <w:sz w:val="22"/>
          <w:szCs w:val="22"/>
        </w:rPr>
        <w:t xml:space="preserve"> others she should consider)</w:t>
      </w:r>
    </w:p>
    <w:p w:rsidR="0028427E" w:rsidRDefault="0028427E" w:rsidP="0028427E">
      <w:pPr>
        <w:pStyle w:val="ListParagraph"/>
        <w:numPr>
          <w:ilvl w:val="0"/>
          <w:numId w:val="40"/>
        </w:numPr>
        <w:rPr>
          <w:sz w:val="22"/>
          <w:szCs w:val="22"/>
        </w:rPr>
      </w:pPr>
      <w:r>
        <w:rPr>
          <w:sz w:val="22"/>
          <w:szCs w:val="22"/>
        </w:rPr>
        <w:t>Homelessness</w:t>
      </w:r>
    </w:p>
    <w:p w:rsidR="0028427E" w:rsidRDefault="0028427E" w:rsidP="0028427E">
      <w:pPr>
        <w:pStyle w:val="ListParagraph"/>
        <w:numPr>
          <w:ilvl w:val="0"/>
          <w:numId w:val="40"/>
        </w:numPr>
        <w:rPr>
          <w:sz w:val="22"/>
          <w:szCs w:val="22"/>
        </w:rPr>
      </w:pPr>
      <w:r>
        <w:rPr>
          <w:sz w:val="22"/>
          <w:szCs w:val="22"/>
        </w:rPr>
        <w:t>Mental Health Services</w:t>
      </w:r>
    </w:p>
    <w:p w:rsidR="0028427E" w:rsidRDefault="0028427E" w:rsidP="0028427E">
      <w:pPr>
        <w:pStyle w:val="ListParagraph"/>
        <w:numPr>
          <w:ilvl w:val="0"/>
          <w:numId w:val="40"/>
        </w:numPr>
        <w:rPr>
          <w:sz w:val="22"/>
          <w:szCs w:val="22"/>
        </w:rPr>
      </w:pPr>
      <w:r>
        <w:rPr>
          <w:sz w:val="22"/>
          <w:szCs w:val="22"/>
        </w:rPr>
        <w:t>Childhood Obesity (Nutritious Food for our children)</w:t>
      </w:r>
    </w:p>
    <w:p w:rsidR="00404428" w:rsidRDefault="00404428" w:rsidP="00404428">
      <w:pPr>
        <w:rPr>
          <w:sz w:val="22"/>
          <w:szCs w:val="22"/>
        </w:rPr>
      </w:pPr>
      <w:r>
        <w:rPr>
          <w:sz w:val="22"/>
          <w:szCs w:val="22"/>
        </w:rPr>
        <w:t>Ann gave each board member a copy of an article, “</w:t>
      </w:r>
      <w:r w:rsidRPr="00404428">
        <w:rPr>
          <w:i/>
          <w:sz w:val="22"/>
          <w:szCs w:val="22"/>
        </w:rPr>
        <w:t>Conversational Leadership</w:t>
      </w:r>
      <w:proofErr w:type="gramStart"/>
      <w:r w:rsidRPr="00404428">
        <w:rPr>
          <w:i/>
          <w:sz w:val="22"/>
          <w:szCs w:val="22"/>
        </w:rPr>
        <w:t>:  Thinking Together For A</w:t>
      </w:r>
      <w:proofErr w:type="gramEnd"/>
      <w:r w:rsidRPr="00404428">
        <w:rPr>
          <w:i/>
          <w:sz w:val="22"/>
          <w:szCs w:val="22"/>
        </w:rPr>
        <w:t xml:space="preserve"> Change</w:t>
      </w:r>
      <w:r>
        <w:rPr>
          <w:sz w:val="22"/>
          <w:szCs w:val="22"/>
        </w:rPr>
        <w:t>,” by Thomas J. Hurley and Juanita Brown.  She asked everyone to read the article by the September meeting so the board can discuss the community needs above.  She wants the board to:</w:t>
      </w:r>
    </w:p>
    <w:p w:rsidR="00404428" w:rsidRDefault="00404428" w:rsidP="00404428">
      <w:pPr>
        <w:pStyle w:val="ListParagraph"/>
        <w:numPr>
          <w:ilvl w:val="0"/>
          <w:numId w:val="41"/>
        </w:numPr>
        <w:rPr>
          <w:sz w:val="22"/>
          <w:szCs w:val="22"/>
        </w:rPr>
      </w:pPr>
      <w:r>
        <w:rPr>
          <w:sz w:val="22"/>
          <w:szCs w:val="22"/>
        </w:rPr>
        <w:t>Clarify purpose and strategic intent</w:t>
      </w:r>
    </w:p>
    <w:p w:rsidR="00404428" w:rsidRDefault="00404428" w:rsidP="00404428">
      <w:pPr>
        <w:pStyle w:val="ListParagraph"/>
        <w:numPr>
          <w:ilvl w:val="0"/>
          <w:numId w:val="41"/>
        </w:numPr>
        <w:rPr>
          <w:sz w:val="22"/>
          <w:szCs w:val="22"/>
        </w:rPr>
      </w:pPr>
      <w:r>
        <w:rPr>
          <w:sz w:val="22"/>
          <w:szCs w:val="22"/>
        </w:rPr>
        <w:t>Explore critical issue and questions on each community need</w:t>
      </w:r>
    </w:p>
    <w:p w:rsidR="00404428" w:rsidRDefault="00404428" w:rsidP="00404428">
      <w:pPr>
        <w:pStyle w:val="ListParagraph"/>
        <w:numPr>
          <w:ilvl w:val="0"/>
          <w:numId w:val="41"/>
        </w:numPr>
        <w:rPr>
          <w:sz w:val="22"/>
          <w:szCs w:val="22"/>
        </w:rPr>
      </w:pPr>
      <w:r>
        <w:rPr>
          <w:sz w:val="22"/>
          <w:szCs w:val="22"/>
        </w:rPr>
        <w:t>Engage all stakeholders</w:t>
      </w:r>
    </w:p>
    <w:p w:rsidR="00404428" w:rsidRDefault="00404428" w:rsidP="00404428">
      <w:pPr>
        <w:pStyle w:val="ListParagraph"/>
        <w:numPr>
          <w:ilvl w:val="0"/>
          <w:numId w:val="41"/>
        </w:numPr>
        <w:rPr>
          <w:sz w:val="22"/>
          <w:szCs w:val="22"/>
        </w:rPr>
      </w:pPr>
      <w:r>
        <w:rPr>
          <w:sz w:val="22"/>
          <w:szCs w:val="22"/>
        </w:rPr>
        <w:t>Skillfully use collaborative social technologies</w:t>
      </w:r>
    </w:p>
    <w:p w:rsidR="00404428" w:rsidRDefault="00404428" w:rsidP="00404428">
      <w:pPr>
        <w:pStyle w:val="ListParagraph"/>
        <w:numPr>
          <w:ilvl w:val="0"/>
          <w:numId w:val="41"/>
        </w:numPr>
        <w:rPr>
          <w:sz w:val="22"/>
          <w:szCs w:val="22"/>
        </w:rPr>
      </w:pPr>
      <w:r>
        <w:rPr>
          <w:sz w:val="22"/>
          <w:szCs w:val="22"/>
        </w:rPr>
        <w:t>Guide collective intelligence toward effective action</w:t>
      </w:r>
    </w:p>
    <w:p w:rsidR="00404428" w:rsidRDefault="00404428" w:rsidP="00404428">
      <w:pPr>
        <w:pStyle w:val="ListParagraph"/>
        <w:numPr>
          <w:ilvl w:val="0"/>
          <w:numId w:val="41"/>
        </w:numPr>
        <w:rPr>
          <w:sz w:val="22"/>
          <w:szCs w:val="22"/>
        </w:rPr>
      </w:pPr>
      <w:r>
        <w:rPr>
          <w:sz w:val="22"/>
          <w:szCs w:val="22"/>
        </w:rPr>
        <w:t>Foster innovative capacity development</w:t>
      </w:r>
    </w:p>
    <w:p w:rsidR="00404428" w:rsidRPr="00404428" w:rsidRDefault="00404428" w:rsidP="00404428">
      <w:pPr>
        <w:rPr>
          <w:sz w:val="22"/>
          <w:szCs w:val="22"/>
        </w:rPr>
      </w:pPr>
      <w:r>
        <w:rPr>
          <w:sz w:val="22"/>
          <w:szCs w:val="22"/>
        </w:rPr>
        <w:t>Please read and be ready to discuss and share your ideas and focus for the Partnership.</w:t>
      </w:r>
    </w:p>
    <w:p w:rsidR="000349BE" w:rsidRDefault="000349BE" w:rsidP="00343751">
      <w:pPr>
        <w:rPr>
          <w:sz w:val="22"/>
          <w:szCs w:val="22"/>
        </w:rPr>
      </w:pPr>
    </w:p>
    <w:p w:rsidR="00FE1897" w:rsidRDefault="00404428" w:rsidP="00343751">
      <w:pPr>
        <w:rPr>
          <w:b/>
          <w:sz w:val="22"/>
          <w:szCs w:val="22"/>
          <w:u w:val="single"/>
        </w:rPr>
      </w:pPr>
      <w:r>
        <w:rPr>
          <w:b/>
          <w:sz w:val="22"/>
          <w:szCs w:val="22"/>
          <w:u w:val="single"/>
        </w:rPr>
        <w:t>I</w:t>
      </w:r>
      <w:r w:rsidR="001D30F1" w:rsidRPr="001D30F1">
        <w:rPr>
          <w:b/>
          <w:sz w:val="22"/>
          <w:szCs w:val="22"/>
          <w:u w:val="single"/>
        </w:rPr>
        <w:t xml:space="preserve">NFORMATION ONLY: </w:t>
      </w:r>
    </w:p>
    <w:p w:rsidR="001D30F1" w:rsidRPr="001D30F1" w:rsidRDefault="001D30F1" w:rsidP="00343751">
      <w:pPr>
        <w:rPr>
          <w:sz w:val="22"/>
          <w:szCs w:val="22"/>
        </w:rPr>
      </w:pPr>
    </w:p>
    <w:p w:rsidR="00D90734" w:rsidRPr="00190EB0" w:rsidRDefault="00D90734" w:rsidP="00D90734">
      <w:pPr>
        <w:rPr>
          <w:b/>
          <w:sz w:val="22"/>
          <w:szCs w:val="22"/>
          <w:u w:val="single"/>
        </w:rPr>
      </w:pPr>
      <w:r w:rsidRPr="00190EB0">
        <w:rPr>
          <w:b/>
          <w:sz w:val="22"/>
          <w:szCs w:val="22"/>
          <w:u w:val="single"/>
        </w:rPr>
        <w:t>Executive Director’s Report</w:t>
      </w:r>
    </w:p>
    <w:p w:rsidR="00662D7F" w:rsidRPr="00190EB0" w:rsidRDefault="00D90734" w:rsidP="00D90734">
      <w:pPr>
        <w:rPr>
          <w:sz w:val="22"/>
          <w:szCs w:val="22"/>
        </w:rPr>
      </w:pPr>
      <w:r w:rsidRPr="00190EB0">
        <w:rPr>
          <w:sz w:val="22"/>
          <w:szCs w:val="22"/>
        </w:rPr>
        <w:t xml:space="preserve">Ann presented her report for </w:t>
      </w:r>
      <w:r w:rsidR="00404428" w:rsidRPr="00190EB0">
        <w:rPr>
          <w:sz w:val="22"/>
          <w:szCs w:val="22"/>
        </w:rPr>
        <w:t>July/August</w:t>
      </w:r>
      <w:r w:rsidR="00FE1897" w:rsidRPr="00190EB0">
        <w:rPr>
          <w:sz w:val="22"/>
          <w:szCs w:val="22"/>
        </w:rPr>
        <w:t>:</w:t>
      </w:r>
    </w:p>
    <w:p w:rsidR="00FE1897" w:rsidRPr="00190EB0" w:rsidRDefault="00FE1897" w:rsidP="00FE1897">
      <w:pPr>
        <w:rPr>
          <w:b/>
          <w:sz w:val="22"/>
          <w:szCs w:val="22"/>
          <w:u w:val="single"/>
        </w:rPr>
      </w:pPr>
      <w:r w:rsidRPr="00190EB0">
        <w:rPr>
          <w:b/>
          <w:sz w:val="22"/>
          <w:szCs w:val="22"/>
          <w:u w:val="single"/>
        </w:rPr>
        <w:t>Highlights</w:t>
      </w:r>
      <w:r w:rsidR="00A61523" w:rsidRPr="00190EB0">
        <w:rPr>
          <w:b/>
          <w:sz w:val="22"/>
          <w:szCs w:val="22"/>
          <w:u w:val="single"/>
        </w:rPr>
        <w:t xml:space="preserve"> </w:t>
      </w:r>
      <w:r w:rsidR="00404428" w:rsidRPr="00190EB0">
        <w:rPr>
          <w:b/>
          <w:sz w:val="22"/>
          <w:szCs w:val="22"/>
          <w:u w:val="single"/>
        </w:rPr>
        <w:t>July /August</w:t>
      </w:r>
      <w:r w:rsidRPr="00190EB0">
        <w:rPr>
          <w:b/>
          <w:sz w:val="22"/>
          <w:szCs w:val="22"/>
          <w:u w:val="single"/>
        </w:rPr>
        <w:t>:</w:t>
      </w:r>
    </w:p>
    <w:p w:rsidR="00190EB0" w:rsidRPr="00190EB0" w:rsidRDefault="00190EB0" w:rsidP="00190EB0">
      <w:pPr>
        <w:numPr>
          <w:ilvl w:val="0"/>
          <w:numId w:val="42"/>
        </w:numPr>
        <w:rPr>
          <w:b/>
          <w:sz w:val="22"/>
          <w:szCs w:val="22"/>
          <w:u w:val="single"/>
        </w:rPr>
      </w:pPr>
      <w:r w:rsidRPr="00190EB0">
        <w:rPr>
          <w:sz w:val="22"/>
          <w:szCs w:val="22"/>
        </w:rPr>
        <w:t>Meetings with Faith Leaders</w:t>
      </w:r>
    </w:p>
    <w:p w:rsidR="00190EB0" w:rsidRPr="00190EB0" w:rsidRDefault="00190EB0" w:rsidP="00190EB0">
      <w:pPr>
        <w:numPr>
          <w:ilvl w:val="0"/>
          <w:numId w:val="42"/>
        </w:numPr>
        <w:rPr>
          <w:b/>
          <w:sz w:val="22"/>
          <w:szCs w:val="22"/>
          <w:u w:val="single"/>
        </w:rPr>
      </w:pPr>
      <w:r w:rsidRPr="00190EB0">
        <w:rPr>
          <w:sz w:val="22"/>
          <w:szCs w:val="22"/>
        </w:rPr>
        <w:t>Meetings with Direct Service Providers</w:t>
      </w:r>
    </w:p>
    <w:p w:rsidR="00190EB0" w:rsidRPr="00190EB0" w:rsidRDefault="00190EB0" w:rsidP="00190EB0">
      <w:pPr>
        <w:numPr>
          <w:ilvl w:val="0"/>
          <w:numId w:val="42"/>
        </w:numPr>
        <w:rPr>
          <w:b/>
          <w:sz w:val="22"/>
          <w:szCs w:val="22"/>
          <w:u w:val="single"/>
        </w:rPr>
      </w:pPr>
      <w:r w:rsidRPr="00190EB0">
        <w:rPr>
          <w:sz w:val="22"/>
          <w:szCs w:val="22"/>
        </w:rPr>
        <w:t>Working on Head Start transition with Cabarrus County Schools</w:t>
      </w:r>
    </w:p>
    <w:p w:rsidR="00190EB0" w:rsidRPr="00190EB0" w:rsidRDefault="00190EB0" w:rsidP="00190EB0">
      <w:pPr>
        <w:numPr>
          <w:ilvl w:val="0"/>
          <w:numId w:val="42"/>
        </w:numPr>
        <w:rPr>
          <w:b/>
          <w:sz w:val="22"/>
          <w:szCs w:val="22"/>
          <w:u w:val="single"/>
        </w:rPr>
      </w:pPr>
      <w:r w:rsidRPr="00190EB0">
        <w:rPr>
          <w:sz w:val="22"/>
          <w:szCs w:val="22"/>
        </w:rPr>
        <w:t>Child Care Director’s Training with Division of Child Development Early Education</w:t>
      </w:r>
    </w:p>
    <w:p w:rsidR="00190EB0" w:rsidRPr="00190EB0" w:rsidRDefault="00190EB0" w:rsidP="00190EB0">
      <w:pPr>
        <w:numPr>
          <w:ilvl w:val="0"/>
          <w:numId w:val="42"/>
        </w:numPr>
        <w:rPr>
          <w:b/>
          <w:sz w:val="22"/>
          <w:szCs w:val="22"/>
          <w:u w:val="single"/>
        </w:rPr>
      </w:pPr>
      <w:r w:rsidRPr="00190EB0">
        <w:rPr>
          <w:sz w:val="22"/>
          <w:szCs w:val="22"/>
        </w:rPr>
        <w:t>Meetings with County of One Portal of Entry</w:t>
      </w:r>
    </w:p>
    <w:p w:rsidR="00190EB0" w:rsidRPr="00190EB0" w:rsidRDefault="00190EB0" w:rsidP="00190EB0">
      <w:pPr>
        <w:numPr>
          <w:ilvl w:val="0"/>
          <w:numId w:val="42"/>
        </w:numPr>
        <w:rPr>
          <w:b/>
          <w:sz w:val="22"/>
          <w:szCs w:val="22"/>
          <w:u w:val="single"/>
        </w:rPr>
      </w:pPr>
      <w:r w:rsidRPr="00190EB0">
        <w:rPr>
          <w:sz w:val="22"/>
          <w:szCs w:val="22"/>
        </w:rPr>
        <w:t>LICC Meeting</w:t>
      </w:r>
    </w:p>
    <w:p w:rsidR="00190EB0" w:rsidRPr="00190EB0" w:rsidRDefault="00190EB0" w:rsidP="00190EB0">
      <w:pPr>
        <w:numPr>
          <w:ilvl w:val="0"/>
          <w:numId w:val="42"/>
        </w:numPr>
        <w:rPr>
          <w:b/>
          <w:sz w:val="22"/>
          <w:szCs w:val="22"/>
          <w:u w:val="single"/>
        </w:rPr>
      </w:pPr>
      <w:r w:rsidRPr="00190EB0">
        <w:rPr>
          <w:sz w:val="22"/>
          <w:szCs w:val="22"/>
        </w:rPr>
        <w:t>Samaritan’s Feet Event in Logan Community</w:t>
      </w:r>
    </w:p>
    <w:p w:rsidR="00190EB0" w:rsidRPr="00190EB0" w:rsidRDefault="00190EB0" w:rsidP="00190EB0">
      <w:pPr>
        <w:numPr>
          <w:ilvl w:val="0"/>
          <w:numId w:val="42"/>
        </w:numPr>
        <w:rPr>
          <w:b/>
          <w:sz w:val="22"/>
          <w:szCs w:val="22"/>
          <w:u w:val="single"/>
        </w:rPr>
      </w:pPr>
      <w:r w:rsidRPr="00190EB0">
        <w:rPr>
          <w:sz w:val="22"/>
          <w:szCs w:val="22"/>
        </w:rPr>
        <w:t>Transportation Advisory Committee Meeting</w:t>
      </w:r>
    </w:p>
    <w:p w:rsidR="00190EB0" w:rsidRPr="00190EB0" w:rsidRDefault="00190EB0" w:rsidP="00190EB0">
      <w:pPr>
        <w:numPr>
          <w:ilvl w:val="0"/>
          <w:numId w:val="42"/>
        </w:numPr>
        <w:rPr>
          <w:b/>
          <w:sz w:val="22"/>
          <w:szCs w:val="22"/>
          <w:u w:val="single"/>
        </w:rPr>
      </w:pPr>
      <w:r w:rsidRPr="00190EB0">
        <w:rPr>
          <w:sz w:val="22"/>
          <w:szCs w:val="22"/>
        </w:rPr>
        <w:t>Open House for Head Start</w:t>
      </w:r>
    </w:p>
    <w:p w:rsidR="00190EB0" w:rsidRPr="00190EB0" w:rsidRDefault="00190EB0" w:rsidP="00190EB0">
      <w:pPr>
        <w:numPr>
          <w:ilvl w:val="0"/>
          <w:numId w:val="42"/>
        </w:numPr>
        <w:rPr>
          <w:b/>
          <w:sz w:val="22"/>
          <w:szCs w:val="22"/>
          <w:u w:val="single"/>
        </w:rPr>
      </w:pPr>
      <w:r w:rsidRPr="00190EB0">
        <w:rPr>
          <w:sz w:val="22"/>
          <w:szCs w:val="22"/>
        </w:rPr>
        <w:t>Connecting Community Partners</w:t>
      </w:r>
    </w:p>
    <w:p w:rsidR="00190EB0" w:rsidRPr="00190EB0" w:rsidRDefault="00190EB0" w:rsidP="00190EB0">
      <w:pPr>
        <w:numPr>
          <w:ilvl w:val="0"/>
          <w:numId w:val="42"/>
        </w:numPr>
        <w:rPr>
          <w:b/>
          <w:sz w:val="22"/>
          <w:szCs w:val="22"/>
          <w:u w:val="single"/>
        </w:rPr>
      </w:pPr>
      <w:r w:rsidRPr="00190EB0">
        <w:rPr>
          <w:sz w:val="22"/>
          <w:szCs w:val="22"/>
        </w:rPr>
        <w:t>Learning Garden at CHS-NE Open House</w:t>
      </w:r>
    </w:p>
    <w:p w:rsidR="00190EB0" w:rsidRPr="00190EB0" w:rsidRDefault="00190EB0" w:rsidP="00190EB0">
      <w:pPr>
        <w:numPr>
          <w:ilvl w:val="0"/>
          <w:numId w:val="42"/>
        </w:numPr>
        <w:rPr>
          <w:b/>
          <w:sz w:val="22"/>
          <w:szCs w:val="22"/>
          <w:u w:val="single"/>
        </w:rPr>
      </w:pPr>
      <w:r w:rsidRPr="00190EB0">
        <w:rPr>
          <w:sz w:val="22"/>
          <w:szCs w:val="22"/>
        </w:rPr>
        <w:t>Trauma Task Force Meeting</w:t>
      </w:r>
    </w:p>
    <w:p w:rsidR="00190EB0" w:rsidRPr="00190EB0" w:rsidRDefault="00190EB0" w:rsidP="00190EB0">
      <w:pPr>
        <w:numPr>
          <w:ilvl w:val="0"/>
          <w:numId w:val="42"/>
        </w:numPr>
        <w:rPr>
          <w:b/>
          <w:sz w:val="22"/>
          <w:szCs w:val="22"/>
          <w:u w:val="single"/>
        </w:rPr>
      </w:pPr>
      <w:r w:rsidRPr="00190EB0">
        <w:rPr>
          <w:sz w:val="22"/>
          <w:szCs w:val="22"/>
        </w:rPr>
        <w:t>Meeting with community partners and other webinars</w:t>
      </w:r>
    </w:p>
    <w:p w:rsidR="00190EB0" w:rsidRPr="00190EB0" w:rsidRDefault="00190EB0" w:rsidP="00190EB0">
      <w:pPr>
        <w:numPr>
          <w:ilvl w:val="0"/>
          <w:numId w:val="42"/>
        </w:numPr>
        <w:rPr>
          <w:b/>
          <w:sz w:val="22"/>
          <w:szCs w:val="22"/>
          <w:u w:val="single"/>
        </w:rPr>
      </w:pPr>
      <w:r w:rsidRPr="00190EB0">
        <w:rPr>
          <w:sz w:val="22"/>
          <w:szCs w:val="22"/>
        </w:rPr>
        <w:t>Leadership Council</w:t>
      </w:r>
    </w:p>
    <w:p w:rsidR="00190EB0" w:rsidRPr="00190EB0" w:rsidRDefault="00190EB0" w:rsidP="00190EB0">
      <w:pPr>
        <w:numPr>
          <w:ilvl w:val="0"/>
          <w:numId w:val="42"/>
        </w:numPr>
        <w:rPr>
          <w:b/>
          <w:sz w:val="22"/>
          <w:szCs w:val="22"/>
          <w:u w:val="single"/>
        </w:rPr>
      </w:pPr>
      <w:r w:rsidRPr="00190EB0">
        <w:rPr>
          <w:sz w:val="22"/>
          <w:szCs w:val="22"/>
        </w:rPr>
        <w:t>Weekly Rotary Meeting</w:t>
      </w:r>
    </w:p>
    <w:p w:rsidR="00A61523" w:rsidRPr="00190EB0" w:rsidRDefault="00A61523" w:rsidP="00190EB0">
      <w:pPr>
        <w:ind w:left="360"/>
        <w:rPr>
          <w:rFonts w:eastAsia="Calibri"/>
          <w:b/>
          <w:sz w:val="22"/>
          <w:szCs w:val="22"/>
          <w:u w:val="single"/>
        </w:rPr>
      </w:pPr>
    </w:p>
    <w:p w:rsidR="00A61523" w:rsidRPr="00190EB0" w:rsidRDefault="00A61523" w:rsidP="00A61523">
      <w:pPr>
        <w:rPr>
          <w:rFonts w:eastAsia="Calibri"/>
          <w:b/>
          <w:sz w:val="22"/>
          <w:szCs w:val="22"/>
          <w:u w:val="single"/>
        </w:rPr>
      </w:pPr>
      <w:r w:rsidRPr="00190EB0">
        <w:rPr>
          <w:rFonts w:eastAsia="Calibri"/>
          <w:b/>
          <w:sz w:val="22"/>
          <w:szCs w:val="22"/>
          <w:u w:val="single"/>
        </w:rPr>
        <w:t xml:space="preserve">Looking to </w:t>
      </w:r>
      <w:r w:rsidR="00190EB0" w:rsidRPr="00190EB0">
        <w:rPr>
          <w:rFonts w:eastAsia="Calibri"/>
          <w:b/>
          <w:sz w:val="22"/>
          <w:szCs w:val="22"/>
          <w:u w:val="single"/>
        </w:rPr>
        <w:t>September</w:t>
      </w:r>
      <w:r w:rsidRPr="00190EB0">
        <w:rPr>
          <w:rFonts w:eastAsia="Calibri"/>
          <w:b/>
          <w:sz w:val="22"/>
          <w:szCs w:val="22"/>
          <w:u w:val="single"/>
        </w:rPr>
        <w:t>:</w:t>
      </w:r>
    </w:p>
    <w:p w:rsidR="00190EB0" w:rsidRPr="00190EB0" w:rsidRDefault="00190EB0" w:rsidP="00190EB0">
      <w:pPr>
        <w:numPr>
          <w:ilvl w:val="0"/>
          <w:numId w:val="43"/>
        </w:numPr>
        <w:rPr>
          <w:b/>
          <w:sz w:val="22"/>
          <w:szCs w:val="22"/>
          <w:u w:val="single"/>
        </w:rPr>
      </w:pPr>
      <w:r w:rsidRPr="00190EB0">
        <w:rPr>
          <w:sz w:val="22"/>
          <w:szCs w:val="22"/>
        </w:rPr>
        <w:t>Working with CHS-NE on NICU Reunion</w:t>
      </w:r>
    </w:p>
    <w:p w:rsidR="00190EB0" w:rsidRPr="00190EB0" w:rsidRDefault="00190EB0" w:rsidP="00190EB0">
      <w:pPr>
        <w:numPr>
          <w:ilvl w:val="0"/>
          <w:numId w:val="43"/>
        </w:numPr>
        <w:rPr>
          <w:b/>
          <w:sz w:val="22"/>
          <w:szCs w:val="22"/>
          <w:u w:val="single"/>
        </w:rPr>
      </w:pPr>
      <w:r w:rsidRPr="00190EB0">
        <w:rPr>
          <w:sz w:val="22"/>
          <w:szCs w:val="22"/>
        </w:rPr>
        <w:t>CCDBG Forum to discuss State Implementation Process</w:t>
      </w:r>
    </w:p>
    <w:p w:rsidR="00190EB0" w:rsidRPr="00190EB0" w:rsidRDefault="00190EB0" w:rsidP="00190EB0">
      <w:pPr>
        <w:numPr>
          <w:ilvl w:val="0"/>
          <w:numId w:val="43"/>
        </w:numPr>
        <w:rPr>
          <w:b/>
          <w:sz w:val="22"/>
          <w:szCs w:val="22"/>
          <w:u w:val="single"/>
        </w:rPr>
      </w:pPr>
      <w:r w:rsidRPr="00190EB0">
        <w:rPr>
          <w:sz w:val="22"/>
          <w:szCs w:val="22"/>
        </w:rPr>
        <w:t>Pre-Licensing Training for Head Start sites</w:t>
      </w:r>
    </w:p>
    <w:p w:rsidR="00190EB0" w:rsidRPr="00190EB0" w:rsidRDefault="00190EB0" w:rsidP="00190EB0">
      <w:pPr>
        <w:numPr>
          <w:ilvl w:val="0"/>
          <w:numId w:val="43"/>
        </w:numPr>
        <w:rPr>
          <w:b/>
          <w:sz w:val="22"/>
          <w:szCs w:val="22"/>
          <w:u w:val="single"/>
        </w:rPr>
      </w:pPr>
      <w:r w:rsidRPr="00190EB0">
        <w:rPr>
          <w:sz w:val="22"/>
          <w:szCs w:val="22"/>
        </w:rPr>
        <w:t>IT Meeting on One Portal of Entry</w:t>
      </w:r>
    </w:p>
    <w:p w:rsidR="00190EB0" w:rsidRPr="00190EB0" w:rsidRDefault="00190EB0" w:rsidP="00190EB0">
      <w:pPr>
        <w:numPr>
          <w:ilvl w:val="0"/>
          <w:numId w:val="43"/>
        </w:numPr>
        <w:rPr>
          <w:b/>
          <w:sz w:val="22"/>
          <w:szCs w:val="22"/>
          <w:u w:val="single"/>
        </w:rPr>
      </w:pPr>
      <w:r w:rsidRPr="00190EB0">
        <w:rPr>
          <w:sz w:val="22"/>
          <w:szCs w:val="22"/>
        </w:rPr>
        <w:t>BUILD Local Leaders Network on State/Community Systems Development Webinar</w:t>
      </w:r>
    </w:p>
    <w:p w:rsidR="00190EB0" w:rsidRPr="00190EB0" w:rsidRDefault="00190EB0" w:rsidP="00190EB0">
      <w:pPr>
        <w:numPr>
          <w:ilvl w:val="0"/>
          <w:numId w:val="43"/>
        </w:numPr>
        <w:rPr>
          <w:b/>
          <w:sz w:val="22"/>
          <w:szCs w:val="22"/>
          <w:u w:val="single"/>
        </w:rPr>
      </w:pPr>
      <w:r w:rsidRPr="00190EB0">
        <w:rPr>
          <w:sz w:val="22"/>
          <w:szCs w:val="22"/>
        </w:rPr>
        <w:t>Innovative Approaches Steering Committee Meeting</w:t>
      </w:r>
    </w:p>
    <w:p w:rsidR="00190EB0" w:rsidRPr="00190EB0" w:rsidRDefault="00190EB0" w:rsidP="00190EB0">
      <w:pPr>
        <w:numPr>
          <w:ilvl w:val="0"/>
          <w:numId w:val="43"/>
        </w:numPr>
        <w:rPr>
          <w:b/>
          <w:sz w:val="22"/>
          <w:szCs w:val="22"/>
          <w:u w:val="single"/>
        </w:rPr>
      </w:pPr>
      <w:r w:rsidRPr="00190EB0">
        <w:rPr>
          <w:sz w:val="22"/>
          <w:szCs w:val="22"/>
        </w:rPr>
        <w:t>NCPK Early Education Meeting</w:t>
      </w:r>
    </w:p>
    <w:p w:rsidR="00190EB0" w:rsidRPr="00190EB0" w:rsidRDefault="00190EB0" w:rsidP="00190EB0">
      <w:pPr>
        <w:numPr>
          <w:ilvl w:val="0"/>
          <w:numId w:val="43"/>
        </w:numPr>
        <w:rPr>
          <w:b/>
          <w:sz w:val="22"/>
          <w:szCs w:val="22"/>
          <w:u w:val="single"/>
        </w:rPr>
      </w:pPr>
      <w:r w:rsidRPr="00190EB0">
        <w:rPr>
          <w:sz w:val="22"/>
          <w:szCs w:val="22"/>
        </w:rPr>
        <w:t>Healthy Cabarrus Community Needs Assessment Meeting</w:t>
      </w:r>
    </w:p>
    <w:p w:rsidR="00190EB0" w:rsidRPr="00190EB0" w:rsidRDefault="00190EB0" w:rsidP="00190EB0">
      <w:pPr>
        <w:numPr>
          <w:ilvl w:val="0"/>
          <w:numId w:val="43"/>
        </w:numPr>
        <w:rPr>
          <w:b/>
          <w:sz w:val="22"/>
          <w:szCs w:val="22"/>
          <w:u w:val="single"/>
        </w:rPr>
      </w:pPr>
      <w:r w:rsidRPr="00190EB0">
        <w:rPr>
          <w:sz w:val="22"/>
          <w:szCs w:val="22"/>
        </w:rPr>
        <w:t>Ecumenical Gathering Planning Meeting</w:t>
      </w:r>
    </w:p>
    <w:p w:rsidR="00190EB0" w:rsidRPr="00190EB0" w:rsidRDefault="00190EB0" w:rsidP="00190EB0">
      <w:pPr>
        <w:numPr>
          <w:ilvl w:val="0"/>
          <w:numId w:val="43"/>
        </w:numPr>
        <w:rPr>
          <w:b/>
          <w:sz w:val="22"/>
          <w:szCs w:val="22"/>
          <w:u w:val="single"/>
        </w:rPr>
      </w:pPr>
      <w:r w:rsidRPr="00190EB0">
        <w:rPr>
          <w:sz w:val="22"/>
          <w:szCs w:val="22"/>
        </w:rPr>
        <w:t>Child Protection Team Meeting</w:t>
      </w:r>
    </w:p>
    <w:p w:rsidR="00190EB0" w:rsidRPr="00190EB0" w:rsidRDefault="00190EB0" w:rsidP="00190EB0">
      <w:pPr>
        <w:numPr>
          <w:ilvl w:val="0"/>
          <w:numId w:val="43"/>
        </w:numPr>
        <w:rPr>
          <w:b/>
          <w:sz w:val="22"/>
          <w:szCs w:val="22"/>
          <w:u w:val="single"/>
        </w:rPr>
      </w:pPr>
      <w:r w:rsidRPr="00190EB0">
        <w:rPr>
          <w:sz w:val="22"/>
          <w:szCs w:val="22"/>
        </w:rPr>
        <w:t>NC-Script Meeting at Stanly</w:t>
      </w:r>
    </w:p>
    <w:p w:rsidR="00190EB0" w:rsidRPr="00190EB0" w:rsidRDefault="00190EB0" w:rsidP="00190EB0">
      <w:pPr>
        <w:numPr>
          <w:ilvl w:val="0"/>
          <w:numId w:val="43"/>
        </w:numPr>
        <w:rPr>
          <w:b/>
          <w:sz w:val="22"/>
          <w:szCs w:val="22"/>
          <w:u w:val="single"/>
        </w:rPr>
      </w:pPr>
      <w:r w:rsidRPr="00190EB0">
        <w:rPr>
          <w:sz w:val="22"/>
          <w:szCs w:val="22"/>
        </w:rPr>
        <w:t>Trauma Taskforce Meeting</w:t>
      </w:r>
    </w:p>
    <w:p w:rsidR="00190EB0" w:rsidRPr="00190EB0" w:rsidRDefault="00190EB0" w:rsidP="00190EB0">
      <w:pPr>
        <w:numPr>
          <w:ilvl w:val="0"/>
          <w:numId w:val="43"/>
        </w:numPr>
        <w:rPr>
          <w:b/>
          <w:sz w:val="22"/>
          <w:szCs w:val="22"/>
          <w:u w:val="single"/>
        </w:rPr>
      </w:pPr>
      <w:r w:rsidRPr="00190EB0">
        <w:rPr>
          <w:sz w:val="22"/>
          <w:szCs w:val="22"/>
        </w:rPr>
        <w:t>Meeting with community partners and other webinars</w:t>
      </w:r>
    </w:p>
    <w:p w:rsidR="00190EB0" w:rsidRPr="00190EB0" w:rsidRDefault="00190EB0" w:rsidP="00190EB0">
      <w:pPr>
        <w:numPr>
          <w:ilvl w:val="0"/>
          <w:numId w:val="43"/>
        </w:numPr>
        <w:rPr>
          <w:b/>
          <w:sz w:val="22"/>
          <w:szCs w:val="22"/>
          <w:u w:val="single"/>
        </w:rPr>
      </w:pPr>
      <w:r w:rsidRPr="00190EB0">
        <w:rPr>
          <w:sz w:val="22"/>
          <w:szCs w:val="22"/>
        </w:rPr>
        <w:t>CHS-NE Division Meeting</w:t>
      </w:r>
    </w:p>
    <w:p w:rsidR="00190EB0" w:rsidRPr="00190EB0" w:rsidRDefault="00190EB0" w:rsidP="00190EB0">
      <w:pPr>
        <w:numPr>
          <w:ilvl w:val="0"/>
          <w:numId w:val="43"/>
        </w:numPr>
        <w:rPr>
          <w:b/>
          <w:sz w:val="22"/>
          <w:szCs w:val="22"/>
          <w:u w:val="single"/>
        </w:rPr>
      </w:pPr>
      <w:r w:rsidRPr="00190EB0">
        <w:rPr>
          <w:sz w:val="22"/>
          <w:szCs w:val="22"/>
        </w:rPr>
        <w:t>Leadership Council</w:t>
      </w:r>
    </w:p>
    <w:p w:rsidR="00190EB0" w:rsidRPr="00190EB0" w:rsidRDefault="00190EB0" w:rsidP="00190EB0">
      <w:pPr>
        <w:numPr>
          <w:ilvl w:val="0"/>
          <w:numId w:val="43"/>
        </w:numPr>
        <w:rPr>
          <w:b/>
          <w:sz w:val="22"/>
          <w:szCs w:val="22"/>
          <w:u w:val="single"/>
        </w:rPr>
      </w:pPr>
      <w:r w:rsidRPr="00190EB0">
        <w:rPr>
          <w:sz w:val="22"/>
          <w:szCs w:val="22"/>
        </w:rPr>
        <w:t>Weekly Rotary Meetings</w:t>
      </w:r>
    </w:p>
    <w:p w:rsidR="00190EB0" w:rsidRPr="00190EB0" w:rsidRDefault="00190EB0" w:rsidP="00190EB0">
      <w:pPr>
        <w:rPr>
          <w:sz w:val="22"/>
          <w:szCs w:val="22"/>
        </w:rPr>
      </w:pPr>
    </w:p>
    <w:p w:rsidR="00662D7F" w:rsidRPr="00662D7F" w:rsidRDefault="00662D7F" w:rsidP="00D90734">
      <w:pPr>
        <w:rPr>
          <w:b/>
          <w:sz w:val="22"/>
          <w:szCs w:val="22"/>
          <w:u w:val="single"/>
        </w:rPr>
      </w:pPr>
      <w:r w:rsidRPr="00662D7F">
        <w:rPr>
          <w:b/>
          <w:sz w:val="22"/>
          <w:szCs w:val="22"/>
          <w:u w:val="single"/>
        </w:rPr>
        <w:t>Board Chair Report</w:t>
      </w:r>
    </w:p>
    <w:p w:rsidR="00190EB0" w:rsidRDefault="00662D7F" w:rsidP="00190EB0">
      <w:pPr>
        <w:rPr>
          <w:sz w:val="22"/>
          <w:szCs w:val="22"/>
        </w:rPr>
      </w:pPr>
      <w:r>
        <w:rPr>
          <w:sz w:val="22"/>
          <w:szCs w:val="22"/>
        </w:rPr>
        <w:t>Rob</w:t>
      </w:r>
      <w:r w:rsidR="00190EB0">
        <w:rPr>
          <w:sz w:val="22"/>
          <w:szCs w:val="22"/>
        </w:rPr>
        <w:t xml:space="preserve">bie Furr asked everyone to make sure to make their donation to the Partnership at the September meeting so they would be all set for the upcoming holidays.   He also reported he would not be able to attend the next September board meeting because he would be on vacation in Cancun.   He wanted to make sure Laura Baker would be in attendance.   </w:t>
      </w:r>
    </w:p>
    <w:p w:rsidR="004C60A9" w:rsidRPr="004C60A9" w:rsidRDefault="00A61523" w:rsidP="00343751">
      <w:pPr>
        <w:rPr>
          <w:sz w:val="22"/>
          <w:szCs w:val="22"/>
        </w:rPr>
      </w:pPr>
      <w:r>
        <w:rPr>
          <w:sz w:val="22"/>
          <w:szCs w:val="22"/>
        </w:rPr>
        <w:t>.</w:t>
      </w:r>
    </w:p>
    <w:p w:rsidR="00C86611" w:rsidRPr="00C70096" w:rsidRDefault="00C86611" w:rsidP="00AF5881">
      <w:pPr>
        <w:pStyle w:val="NoSpacing"/>
        <w:rPr>
          <w:rFonts w:ascii="Times New Roman" w:hAnsi="Times New Roman" w:cs="Times New Roman"/>
        </w:rPr>
      </w:pPr>
      <w:r w:rsidRPr="00C70096">
        <w:rPr>
          <w:rFonts w:ascii="Times New Roman" w:hAnsi="Times New Roman" w:cs="Times New Roman"/>
        </w:rPr>
        <w:t xml:space="preserve">Without any </w:t>
      </w:r>
      <w:r w:rsidR="00190EB0">
        <w:rPr>
          <w:rFonts w:ascii="Times New Roman" w:hAnsi="Times New Roman" w:cs="Times New Roman"/>
        </w:rPr>
        <w:t>other business Jeanne Dixon moved to adjourn the meeting and Denisha Torrence-Nesbit seconded and all were in favor.  Meeting adjourned at 1:30 p.m.</w:t>
      </w:r>
    </w:p>
    <w:p w:rsidR="00C86611" w:rsidRPr="00C70096" w:rsidRDefault="00C86611" w:rsidP="00AF5881">
      <w:pPr>
        <w:pStyle w:val="NoSpacing"/>
        <w:rPr>
          <w:rFonts w:ascii="Times New Roman" w:hAnsi="Times New Roman" w:cs="Times New Roman"/>
        </w:rPr>
      </w:pPr>
    </w:p>
    <w:p w:rsidR="001C66D3" w:rsidRDefault="00147CEC">
      <w:pPr>
        <w:pStyle w:val="NoSpacing"/>
        <w:rPr>
          <w:rFonts w:ascii="Times New Roman" w:hAnsi="Times New Roman" w:cs="Times New Roman"/>
        </w:rPr>
      </w:pPr>
      <w:r w:rsidRPr="00C70096">
        <w:rPr>
          <w:rFonts w:ascii="Times New Roman" w:hAnsi="Times New Roman" w:cs="Times New Roman"/>
        </w:rPr>
        <w:t>Respectively Submitted,</w:t>
      </w:r>
    </w:p>
    <w:p w:rsidR="001C66D3" w:rsidRDefault="001C66D3">
      <w:pPr>
        <w:pStyle w:val="NoSpacing"/>
        <w:rPr>
          <w:rFonts w:ascii="Times New Roman" w:hAnsi="Times New Roman" w:cs="Times New Roman"/>
        </w:rPr>
      </w:pPr>
    </w:p>
    <w:p w:rsidR="00FE1897" w:rsidRDefault="00FE1897">
      <w:pPr>
        <w:pStyle w:val="NoSpacing"/>
        <w:rPr>
          <w:rFonts w:ascii="Times New Roman" w:hAnsi="Times New Roman" w:cs="Times New Roman"/>
        </w:rPr>
      </w:pPr>
    </w:p>
    <w:p w:rsidR="00FE1897" w:rsidRDefault="00FE1897">
      <w:pPr>
        <w:pStyle w:val="NoSpacing"/>
        <w:rPr>
          <w:rFonts w:ascii="Times New Roman" w:hAnsi="Times New Roman" w:cs="Times New Roman"/>
        </w:rPr>
      </w:pPr>
    </w:p>
    <w:p w:rsidR="00321BBC" w:rsidRPr="00C70096" w:rsidRDefault="00845E5A">
      <w:pPr>
        <w:pStyle w:val="NoSpacing"/>
        <w:rPr>
          <w:rFonts w:ascii="Times New Roman" w:hAnsi="Times New Roman" w:cs="Times New Roman"/>
        </w:rPr>
      </w:pPr>
      <w:r w:rsidRPr="00C70096">
        <w:rPr>
          <w:rFonts w:ascii="Times New Roman" w:hAnsi="Times New Roman" w:cs="Times New Roman"/>
        </w:rPr>
        <w:t>Ann Benfield, Executive Director</w:t>
      </w:r>
    </w:p>
    <w:sectPr w:rsidR="00321BBC" w:rsidRPr="00C70096" w:rsidSect="00A067F7">
      <w:pgSz w:w="12240" w:h="15840"/>
      <w:pgMar w:top="432" w:right="432" w:bottom="288" w:left="43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428" w:rsidRDefault="00404428" w:rsidP="008A7AC0">
      <w:r>
        <w:separator/>
      </w:r>
    </w:p>
  </w:endnote>
  <w:endnote w:type="continuationSeparator" w:id="0">
    <w:p w:rsidR="00404428" w:rsidRDefault="00404428" w:rsidP="008A7A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428" w:rsidRDefault="00404428" w:rsidP="008A7AC0">
      <w:r>
        <w:separator/>
      </w:r>
    </w:p>
  </w:footnote>
  <w:footnote w:type="continuationSeparator" w:id="0">
    <w:p w:rsidR="00404428" w:rsidRDefault="00404428" w:rsidP="008A7A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84773"/>
    <w:multiLevelType w:val="hybridMultilevel"/>
    <w:tmpl w:val="699E333A"/>
    <w:lvl w:ilvl="0" w:tplc="5B4E277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64D7C"/>
    <w:multiLevelType w:val="hybridMultilevel"/>
    <w:tmpl w:val="8D94E652"/>
    <w:lvl w:ilvl="0" w:tplc="8E0042DA">
      <w:start w:val="1"/>
      <w:numFmt w:val="lowerLetter"/>
      <w:lvlText w:val="%1)"/>
      <w:lvlJc w:val="left"/>
      <w:pPr>
        <w:tabs>
          <w:tab w:val="num" w:pos="630"/>
        </w:tabs>
        <w:ind w:left="630" w:hanging="360"/>
      </w:pPr>
    </w:lvl>
    <w:lvl w:ilvl="1" w:tplc="1A4057BC" w:tentative="1">
      <w:start w:val="1"/>
      <w:numFmt w:val="lowerLetter"/>
      <w:lvlText w:val="%2)"/>
      <w:lvlJc w:val="left"/>
      <w:pPr>
        <w:tabs>
          <w:tab w:val="num" w:pos="1350"/>
        </w:tabs>
        <w:ind w:left="1350" w:hanging="360"/>
      </w:pPr>
    </w:lvl>
    <w:lvl w:ilvl="2" w:tplc="40123E3E" w:tentative="1">
      <w:start w:val="1"/>
      <w:numFmt w:val="lowerLetter"/>
      <w:lvlText w:val="%3)"/>
      <w:lvlJc w:val="left"/>
      <w:pPr>
        <w:tabs>
          <w:tab w:val="num" w:pos="2070"/>
        </w:tabs>
        <w:ind w:left="2070" w:hanging="360"/>
      </w:pPr>
    </w:lvl>
    <w:lvl w:ilvl="3" w:tplc="5B9CF828" w:tentative="1">
      <w:start w:val="1"/>
      <w:numFmt w:val="lowerLetter"/>
      <w:lvlText w:val="%4)"/>
      <w:lvlJc w:val="left"/>
      <w:pPr>
        <w:tabs>
          <w:tab w:val="num" w:pos="2790"/>
        </w:tabs>
        <w:ind w:left="2790" w:hanging="360"/>
      </w:pPr>
    </w:lvl>
    <w:lvl w:ilvl="4" w:tplc="D374AF32" w:tentative="1">
      <w:start w:val="1"/>
      <w:numFmt w:val="lowerLetter"/>
      <w:lvlText w:val="%5)"/>
      <w:lvlJc w:val="left"/>
      <w:pPr>
        <w:tabs>
          <w:tab w:val="num" w:pos="3510"/>
        </w:tabs>
        <w:ind w:left="3510" w:hanging="360"/>
      </w:pPr>
    </w:lvl>
    <w:lvl w:ilvl="5" w:tplc="7E68D3D0" w:tentative="1">
      <w:start w:val="1"/>
      <w:numFmt w:val="lowerLetter"/>
      <w:lvlText w:val="%6)"/>
      <w:lvlJc w:val="left"/>
      <w:pPr>
        <w:tabs>
          <w:tab w:val="num" w:pos="4230"/>
        </w:tabs>
        <w:ind w:left="4230" w:hanging="360"/>
      </w:pPr>
    </w:lvl>
    <w:lvl w:ilvl="6" w:tplc="89864C5A" w:tentative="1">
      <w:start w:val="1"/>
      <w:numFmt w:val="lowerLetter"/>
      <w:lvlText w:val="%7)"/>
      <w:lvlJc w:val="left"/>
      <w:pPr>
        <w:tabs>
          <w:tab w:val="num" w:pos="4950"/>
        </w:tabs>
        <w:ind w:left="4950" w:hanging="360"/>
      </w:pPr>
    </w:lvl>
    <w:lvl w:ilvl="7" w:tplc="A000878A" w:tentative="1">
      <w:start w:val="1"/>
      <w:numFmt w:val="lowerLetter"/>
      <w:lvlText w:val="%8)"/>
      <w:lvlJc w:val="left"/>
      <w:pPr>
        <w:tabs>
          <w:tab w:val="num" w:pos="5670"/>
        </w:tabs>
        <w:ind w:left="5670" w:hanging="360"/>
      </w:pPr>
    </w:lvl>
    <w:lvl w:ilvl="8" w:tplc="1F987438" w:tentative="1">
      <w:start w:val="1"/>
      <w:numFmt w:val="lowerLetter"/>
      <w:lvlText w:val="%9)"/>
      <w:lvlJc w:val="left"/>
      <w:pPr>
        <w:tabs>
          <w:tab w:val="num" w:pos="6390"/>
        </w:tabs>
        <w:ind w:left="6390" w:hanging="360"/>
      </w:pPr>
    </w:lvl>
  </w:abstractNum>
  <w:abstractNum w:abstractNumId="2">
    <w:nsid w:val="0B306169"/>
    <w:multiLevelType w:val="hybridMultilevel"/>
    <w:tmpl w:val="89585C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C000FD1"/>
    <w:multiLevelType w:val="hybridMultilevel"/>
    <w:tmpl w:val="32009F9E"/>
    <w:lvl w:ilvl="0" w:tplc="A4B66B9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311FC"/>
    <w:multiLevelType w:val="hybridMultilevel"/>
    <w:tmpl w:val="2D6AB482"/>
    <w:lvl w:ilvl="0" w:tplc="58A05094">
      <w:start w:val="1"/>
      <w:numFmt w:val="bullet"/>
      <w:lvlText w:val=""/>
      <w:lvlJc w:val="left"/>
      <w:pPr>
        <w:tabs>
          <w:tab w:val="num" w:pos="720"/>
        </w:tabs>
        <w:ind w:left="720" w:hanging="360"/>
      </w:pPr>
      <w:rPr>
        <w:rFonts w:ascii="Wingdings" w:hAnsi="Wingdings" w:hint="default"/>
      </w:rPr>
    </w:lvl>
    <w:lvl w:ilvl="1" w:tplc="D2549122" w:tentative="1">
      <w:start w:val="1"/>
      <w:numFmt w:val="bullet"/>
      <w:lvlText w:val=""/>
      <w:lvlJc w:val="left"/>
      <w:pPr>
        <w:tabs>
          <w:tab w:val="num" w:pos="1440"/>
        </w:tabs>
        <w:ind w:left="1440" w:hanging="360"/>
      </w:pPr>
      <w:rPr>
        <w:rFonts w:ascii="Wingdings" w:hAnsi="Wingdings" w:hint="default"/>
      </w:rPr>
    </w:lvl>
    <w:lvl w:ilvl="2" w:tplc="3C76E7F6" w:tentative="1">
      <w:start w:val="1"/>
      <w:numFmt w:val="bullet"/>
      <w:lvlText w:val=""/>
      <w:lvlJc w:val="left"/>
      <w:pPr>
        <w:tabs>
          <w:tab w:val="num" w:pos="2160"/>
        </w:tabs>
        <w:ind w:left="2160" w:hanging="360"/>
      </w:pPr>
      <w:rPr>
        <w:rFonts w:ascii="Wingdings" w:hAnsi="Wingdings" w:hint="default"/>
      </w:rPr>
    </w:lvl>
    <w:lvl w:ilvl="3" w:tplc="544A0C88" w:tentative="1">
      <w:start w:val="1"/>
      <w:numFmt w:val="bullet"/>
      <w:lvlText w:val=""/>
      <w:lvlJc w:val="left"/>
      <w:pPr>
        <w:tabs>
          <w:tab w:val="num" w:pos="2880"/>
        </w:tabs>
        <w:ind w:left="2880" w:hanging="360"/>
      </w:pPr>
      <w:rPr>
        <w:rFonts w:ascii="Wingdings" w:hAnsi="Wingdings" w:hint="default"/>
      </w:rPr>
    </w:lvl>
    <w:lvl w:ilvl="4" w:tplc="2A5C822A" w:tentative="1">
      <w:start w:val="1"/>
      <w:numFmt w:val="bullet"/>
      <w:lvlText w:val=""/>
      <w:lvlJc w:val="left"/>
      <w:pPr>
        <w:tabs>
          <w:tab w:val="num" w:pos="3600"/>
        </w:tabs>
        <w:ind w:left="3600" w:hanging="360"/>
      </w:pPr>
      <w:rPr>
        <w:rFonts w:ascii="Wingdings" w:hAnsi="Wingdings" w:hint="default"/>
      </w:rPr>
    </w:lvl>
    <w:lvl w:ilvl="5" w:tplc="E7205F44" w:tentative="1">
      <w:start w:val="1"/>
      <w:numFmt w:val="bullet"/>
      <w:lvlText w:val=""/>
      <w:lvlJc w:val="left"/>
      <w:pPr>
        <w:tabs>
          <w:tab w:val="num" w:pos="4320"/>
        </w:tabs>
        <w:ind w:left="4320" w:hanging="360"/>
      </w:pPr>
      <w:rPr>
        <w:rFonts w:ascii="Wingdings" w:hAnsi="Wingdings" w:hint="default"/>
      </w:rPr>
    </w:lvl>
    <w:lvl w:ilvl="6" w:tplc="0760545A" w:tentative="1">
      <w:start w:val="1"/>
      <w:numFmt w:val="bullet"/>
      <w:lvlText w:val=""/>
      <w:lvlJc w:val="left"/>
      <w:pPr>
        <w:tabs>
          <w:tab w:val="num" w:pos="5040"/>
        </w:tabs>
        <w:ind w:left="5040" w:hanging="360"/>
      </w:pPr>
      <w:rPr>
        <w:rFonts w:ascii="Wingdings" w:hAnsi="Wingdings" w:hint="default"/>
      </w:rPr>
    </w:lvl>
    <w:lvl w:ilvl="7" w:tplc="674E8D8C" w:tentative="1">
      <w:start w:val="1"/>
      <w:numFmt w:val="bullet"/>
      <w:lvlText w:val=""/>
      <w:lvlJc w:val="left"/>
      <w:pPr>
        <w:tabs>
          <w:tab w:val="num" w:pos="5760"/>
        </w:tabs>
        <w:ind w:left="5760" w:hanging="360"/>
      </w:pPr>
      <w:rPr>
        <w:rFonts w:ascii="Wingdings" w:hAnsi="Wingdings" w:hint="default"/>
      </w:rPr>
    </w:lvl>
    <w:lvl w:ilvl="8" w:tplc="CE201ED0" w:tentative="1">
      <w:start w:val="1"/>
      <w:numFmt w:val="bullet"/>
      <w:lvlText w:val=""/>
      <w:lvlJc w:val="left"/>
      <w:pPr>
        <w:tabs>
          <w:tab w:val="num" w:pos="6480"/>
        </w:tabs>
        <w:ind w:left="6480" w:hanging="360"/>
      </w:pPr>
      <w:rPr>
        <w:rFonts w:ascii="Wingdings" w:hAnsi="Wingdings" w:hint="default"/>
      </w:rPr>
    </w:lvl>
  </w:abstractNum>
  <w:abstractNum w:abstractNumId="5">
    <w:nsid w:val="106E10BD"/>
    <w:multiLevelType w:val="hybridMultilevel"/>
    <w:tmpl w:val="C5642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9F217E"/>
    <w:multiLevelType w:val="hybridMultilevel"/>
    <w:tmpl w:val="66986426"/>
    <w:lvl w:ilvl="0" w:tplc="7BC6DA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EF5550"/>
    <w:multiLevelType w:val="hybridMultilevel"/>
    <w:tmpl w:val="6D8285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FE0D50"/>
    <w:multiLevelType w:val="hybridMultilevel"/>
    <w:tmpl w:val="AD4271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5E539CD"/>
    <w:multiLevelType w:val="hybridMultilevel"/>
    <w:tmpl w:val="8A125730"/>
    <w:lvl w:ilvl="0" w:tplc="C9AA2FF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5037A4"/>
    <w:multiLevelType w:val="hybridMultilevel"/>
    <w:tmpl w:val="5FFCA53A"/>
    <w:lvl w:ilvl="0" w:tplc="8F9E03C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D76B2C"/>
    <w:multiLevelType w:val="hybridMultilevel"/>
    <w:tmpl w:val="50E83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E00E3D"/>
    <w:multiLevelType w:val="hybridMultilevel"/>
    <w:tmpl w:val="CC22C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8D523E"/>
    <w:multiLevelType w:val="hybridMultilevel"/>
    <w:tmpl w:val="9CCCB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0C0D6C"/>
    <w:multiLevelType w:val="hybridMultilevel"/>
    <w:tmpl w:val="0C8830EA"/>
    <w:lvl w:ilvl="0" w:tplc="48F0880E">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D41E1"/>
    <w:multiLevelType w:val="hybridMultilevel"/>
    <w:tmpl w:val="42DA14A6"/>
    <w:lvl w:ilvl="0" w:tplc="88720D50">
      <w:start w:val="1"/>
      <w:numFmt w:val="bullet"/>
      <w:lvlText w:val=""/>
      <w:lvlJc w:val="left"/>
      <w:pPr>
        <w:tabs>
          <w:tab w:val="num" w:pos="720"/>
        </w:tabs>
        <w:ind w:left="720" w:hanging="360"/>
      </w:pPr>
      <w:rPr>
        <w:rFonts w:ascii="Wingdings" w:hAnsi="Wingdings" w:hint="default"/>
      </w:rPr>
    </w:lvl>
    <w:lvl w:ilvl="1" w:tplc="168A2AB0" w:tentative="1">
      <w:start w:val="1"/>
      <w:numFmt w:val="bullet"/>
      <w:lvlText w:val=""/>
      <w:lvlJc w:val="left"/>
      <w:pPr>
        <w:tabs>
          <w:tab w:val="num" w:pos="1440"/>
        </w:tabs>
        <w:ind w:left="1440" w:hanging="360"/>
      </w:pPr>
      <w:rPr>
        <w:rFonts w:ascii="Wingdings" w:hAnsi="Wingdings" w:hint="default"/>
      </w:rPr>
    </w:lvl>
    <w:lvl w:ilvl="2" w:tplc="E62EF886" w:tentative="1">
      <w:start w:val="1"/>
      <w:numFmt w:val="bullet"/>
      <w:lvlText w:val=""/>
      <w:lvlJc w:val="left"/>
      <w:pPr>
        <w:tabs>
          <w:tab w:val="num" w:pos="2160"/>
        </w:tabs>
        <w:ind w:left="2160" w:hanging="360"/>
      </w:pPr>
      <w:rPr>
        <w:rFonts w:ascii="Wingdings" w:hAnsi="Wingdings" w:hint="default"/>
      </w:rPr>
    </w:lvl>
    <w:lvl w:ilvl="3" w:tplc="D73EEB3A" w:tentative="1">
      <w:start w:val="1"/>
      <w:numFmt w:val="bullet"/>
      <w:lvlText w:val=""/>
      <w:lvlJc w:val="left"/>
      <w:pPr>
        <w:tabs>
          <w:tab w:val="num" w:pos="2880"/>
        </w:tabs>
        <w:ind w:left="2880" w:hanging="360"/>
      </w:pPr>
      <w:rPr>
        <w:rFonts w:ascii="Wingdings" w:hAnsi="Wingdings" w:hint="default"/>
      </w:rPr>
    </w:lvl>
    <w:lvl w:ilvl="4" w:tplc="D8B64C78" w:tentative="1">
      <w:start w:val="1"/>
      <w:numFmt w:val="bullet"/>
      <w:lvlText w:val=""/>
      <w:lvlJc w:val="left"/>
      <w:pPr>
        <w:tabs>
          <w:tab w:val="num" w:pos="3600"/>
        </w:tabs>
        <w:ind w:left="3600" w:hanging="360"/>
      </w:pPr>
      <w:rPr>
        <w:rFonts w:ascii="Wingdings" w:hAnsi="Wingdings" w:hint="default"/>
      </w:rPr>
    </w:lvl>
    <w:lvl w:ilvl="5" w:tplc="FE4EAD0C" w:tentative="1">
      <w:start w:val="1"/>
      <w:numFmt w:val="bullet"/>
      <w:lvlText w:val=""/>
      <w:lvlJc w:val="left"/>
      <w:pPr>
        <w:tabs>
          <w:tab w:val="num" w:pos="4320"/>
        </w:tabs>
        <w:ind w:left="4320" w:hanging="360"/>
      </w:pPr>
      <w:rPr>
        <w:rFonts w:ascii="Wingdings" w:hAnsi="Wingdings" w:hint="default"/>
      </w:rPr>
    </w:lvl>
    <w:lvl w:ilvl="6" w:tplc="2E12C876" w:tentative="1">
      <w:start w:val="1"/>
      <w:numFmt w:val="bullet"/>
      <w:lvlText w:val=""/>
      <w:lvlJc w:val="left"/>
      <w:pPr>
        <w:tabs>
          <w:tab w:val="num" w:pos="5040"/>
        </w:tabs>
        <w:ind w:left="5040" w:hanging="360"/>
      </w:pPr>
      <w:rPr>
        <w:rFonts w:ascii="Wingdings" w:hAnsi="Wingdings" w:hint="default"/>
      </w:rPr>
    </w:lvl>
    <w:lvl w:ilvl="7" w:tplc="D97E4DCC" w:tentative="1">
      <w:start w:val="1"/>
      <w:numFmt w:val="bullet"/>
      <w:lvlText w:val=""/>
      <w:lvlJc w:val="left"/>
      <w:pPr>
        <w:tabs>
          <w:tab w:val="num" w:pos="5760"/>
        </w:tabs>
        <w:ind w:left="5760" w:hanging="360"/>
      </w:pPr>
      <w:rPr>
        <w:rFonts w:ascii="Wingdings" w:hAnsi="Wingdings" w:hint="default"/>
      </w:rPr>
    </w:lvl>
    <w:lvl w:ilvl="8" w:tplc="1268796E" w:tentative="1">
      <w:start w:val="1"/>
      <w:numFmt w:val="bullet"/>
      <w:lvlText w:val=""/>
      <w:lvlJc w:val="left"/>
      <w:pPr>
        <w:tabs>
          <w:tab w:val="num" w:pos="6480"/>
        </w:tabs>
        <w:ind w:left="6480" w:hanging="360"/>
      </w:pPr>
      <w:rPr>
        <w:rFonts w:ascii="Wingdings" w:hAnsi="Wingdings" w:hint="default"/>
      </w:rPr>
    </w:lvl>
  </w:abstractNum>
  <w:abstractNum w:abstractNumId="16">
    <w:nsid w:val="291717EB"/>
    <w:multiLevelType w:val="hybridMultilevel"/>
    <w:tmpl w:val="B024CB4E"/>
    <w:lvl w:ilvl="0" w:tplc="2BF47854">
      <w:start w:val="1"/>
      <w:numFmt w:val="bullet"/>
      <w:lvlText w:val=""/>
      <w:lvlJc w:val="left"/>
      <w:pPr>
        <w:tabs>
          <w:tab w:val="num" w:pos="720"/>
        </w:tabs>
        <w:ind w:left="720" w:hanging="360"/>
      </w:pPr>
      <w:rPr>
        <w:rFonts w:ascii="Wingdings" w:hAnsi="Wingdings" w:hint="default"/>
      </w:rPr>
    </w:lvl>
    <w:lvl w:ilvl="1" w:tplc="9EB65836" w:tentative="1">
      <w:start w:val="1"/>
      <w:numFmt w:val="bullet"/>
      <w:lvlText w:val=""/>
      <w:lvlJc w:val="left"/>
      <w:pPr>
        <w:tabs>
          <w:tab w:val="num" w:pos="1440"/>
        </w:tabs>
        <w:ind w:left="1440" w:hanging="360"/>
      </w:pPr>
      <w:rPr>
        <w:rFonts w:ascii="Wingdings" w:hAnsi="Wingdings" w:hint="default"/>
      </w:rPr>
    </w:lvl>
    <w:lvl w:ilvl="2" w:tplc="8F289162" w:tentative="1">
      <w:start w:val="1"/>
      <w:numFmt w:val="bullet"/>
      <w:lvlText w:val=""/>
      <w:lvlJc w:val="left"/>
      <w:pPr>
        <w:tabs>
          <w:tab w:val="num" w:pos="2160"/>
        </w:tabs>
        <w:ind w:left="2160" w:hanging="360"/>
      </w:pPr>
      <w:rPr>
        <w:rFonts w:ascii="Wingdings" w:hAnsi="Wingdings" w:hint="default"/>
      </w:rPr>
    </w:lvl>
    <w:lvl w:ilvl="3" w:tplc="E93AFCD8" w:tentative="1">
      <w:start w:val="1"/>
      <w:numFmt w:val="bullet"/>
      <w:lvlText w:val=""/>
      <w:lvlJc w:val="left"/>
      <w:pPr>
        <w:tabs>
          <w:tab w:val="num" w:pos="2880"/>
        </w:tabs>
        <w:ind w:left="2880" w:hanging="360"/>
      </w:pPr>
      <w:rPr>
        <w:rFonts w:ascii="Wingdings" w:hAnsi="Wingdings" w:hint="default"/>
      </w:rPr>
    </w:lvl>
    <w:lvl w:ilvl="4" w:tplc="A174649E" w:tentative="1">
      <w:start w:val="1"/>
      <w:numFmt w:val="bullet"/>
      <w:lvlText w:val=""/>
      <w:lvlJc w:val="left"/>
      <w:pPr>
        <w:tabs>
          <w:tab w:val="num" w:pos="3600"/>
        </w:tabs>
        <w:ind w:left="3600" w:hanging="360"/>
      </w:pPr>
      <w:rPr>
        <w:rFonts w:ascii="Wingdings" w:hAnsi="Wingdings" w:hint="default"/>
      </w:rPr>
    </w:lvl>
    <w:lvl w:ilvl="5" w:tplc="6436C7A8" w:tentative="1">
      <w:start w:val="1"/>
      <w:numFmt w:val="bullet"/>
      <w:lvlText w:val=""/>
      <w:lvlJc w:val="left"/>
      <w:pPr>
        <w:tabs>
          <w:tab w:val="num" w:pos="4320"/>
        </w:tabs>
        <w:ind w:left="4320" w:hanging="360"/>
      </w:pPr>
      <w:rPr>
        <w:rFonts w:ascii="Wingdings" w:hAnsi="Wingdings" w:hint="default"/>
      </w:rPr>
    </w:lvl>
    <w:lvl w:ilvl="6" w:tplc="22380CDA" w:tentative="1">
      <w:start w:val="1"/>
      <w:numFmt w:val="bullet"/>
      <w:lvlText w:val=""/>
      <w:lvlJc w:val="left"/>
      <w:pPr>
        <w:tabs>
          <w:tab w:val="num" w:pos="5040"/>
        </w:tabs>
        <w:ind w:left="5040" w:hanging="360"/>
      </w:pPr>
      <w:rPr>
        <w:rFonts w:ascii="Wingdings" w:hAnsi="Wingdings" w:hint="default"/>
      </w:rPr>
    </w:lvl>
    <w:lvl w:ilvl="7" w:tplc="80604696" w:tentative="1">
      <w:start w:val="1"/>
      <w:numFmt w:val="bullet"/>
      <w:lvlText w:val=""/>
      <w:lvlJc w:val="left"/>
      <w:pPr>
        <w:tabs>
          <w:tab w:val="num" w:pos="5760"/>
        </w:tabs>
        <w:ind w:left="5760" w:hanging="360"/>
      </w:pPr>
      <w:rPr>
        <w:rFonts w:ascii="Wingdings" w:hAnsi="Wingdings" w:hint="default"/>
      </w:rPr>
    </w:lvl>
    <w:lvl w:ilvl="8" w:tplc="36D62F3E" w:tentative="1">
      <w:start w:val="1"/>
      <w:numFmt w:val="bullet"/>
      <w:lvlText w:val=""/>
      <w:lvlJc w:val="left"/>
      <w:pPr>
        <w:tabs>
          <w:tab w:val="num" w:pos="6480"/>
        </w:tabs>
        <w:ind w:left="6480" w:hanging="360"/>
      </w:pPr>
      <w:rPr>
        <w:rFonts w:ascii="Wingdings" w:hAnsi="Wingdings" w:hint="default"/>
      </w:rPr>
    </w:lvl>
  </w:abstractNum>
  <w:abstractNum w:abstractNumId="17">
    <w:nsid w:val="2A8B4BD1"/>
    <w:multiLevelType w:val="hybridMultilevel"/>
    <w:tmpl w:val="F27E5DBE"/>
    <w:lvl w:ilvl="0" w:tplc="3D401EE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4B3B1A"/>
    <w:multiLevelType w:val="hybridMultilevel"/>
    <w:tmpl w:val="40D45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3E6CFB"/>
    <w:multiLevelType w:val="hybridMultilevel"/>
    <w:tmpl w:val="4282EF2C"/>
    <w:lvl w:ilvl="0" w:tplc="95DCC2A2">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9D5C2F"/>
    <w:multiLevelType w:val="hybridMultilevel"/>
    <w:tmpl w:val="71C64732"/>
    <w:lvl w:ilvl="0" w:tplc="526A0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4862F07"/>
    <w:multiLevelType w:val="hybridMultilevel"/>
    <w:tmpl w:val="2326D6CA"/>
    <w:lvl w:ilvl="0" w:tplc="A5E4ADC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E251AC"/>
    <w:multiLevelType w:val="hybridMultilevel"/>
    <w:tmpl w:val="008C768E"/>
    <w:lvl w:ilvl="0" w:tplc="C13E1D20">
      <w:start w:val="1"/>
      <w:numFmt w:val="bullet"/>
      <w:lvlText w:val=""/>
      <w:lvlJc w:val="left"/>
      <w:pPr>
        <w:tabs>
          <w:tab w:val="num" w:pos="720"/>
        </w:tabs>
        <w:ind w:left="720" w:hanging="360"/>
      </w:pPr>
      <w:rPr>
        <w:rFonts w:ascii="Wingdings" w:hAnsi="Wingdings" w:hint="default"/>
      </w:rPr>
    </w:lvl>
    <w:lvl w:ilvl="1" w:tplc="C16606BE" w:tentative="1">
      <w:start w:val="1"/>
      <w:numFmt w:val="bullet"/>
      <w:lvlText w:val=""/>
      <w:lvlJc w:val="left"/>
      <w:pPr>
        <w:tabs>
          <w:tab w:val="num" w:pos="1440"/>
        </w:tabs>
        <w:ind w:left="1440" w:hanging="360"/>
      </w:pPr>
      <w:rPr>
        <w:rFonts w:ascii="Wingdings" w:hAnsi="Wingdings" w:hint="default"/>
      </w:rPr>
    </w:lvl>
    <w:lvl w:ilvl="2" w:tplc="093A6EA8" w:tentative="1">
      <w:start w:val="1"/>
      <w:numFmt w:val="bullet"/>
      <w:lvlText w:val=""/>
      <w:lvlJc w:val="left"/>
      <w:pPr>
        <w:tabs>
          <w:tab w:val="num" w:pos="2160"/>
        </w:tabs>
        <w:ind w:left="2160" w:hanging="360"/>
      </w:pPr>
      <w:rPr>
        <w:rFonts w:ascii="Wingdings" w:hAnsi="Wingdings" w:hint="default"/>
      </w:rPr>
    </w:lvl>
    <w:lvl w:ilvl="3" w:tplc="7F626B10" w:tentative="1">
      <w:start w:val="1"/>
      <w:numFmt w:val="bullet"/>
      <w:lvlText w:val=""/>
      <w:lvlJc w:val="left"/>
      <w:pPr>
        <w:tabs>
          <w:tab w:val="num" w:pos="2880"/>
        </w:tabs>
        <w:ind w:left="2880" w:hanging="360"/>
      </w:pPr>
      <w:rPr>
        <w:rFonts w:ascii="Wingdings" w:hAnsi="Wingdings" w:hint="default"/>
      </w:rPr>
    </w:lvl>
    <w:lvl w:ilvl="4" w:tplc="DECCE7CA" w:tentative="1">
      <w:start w:val="1"/>
      <w:numFmt w:val="bullet"/>
      <w:lvlText w:val=""/>
      <w:lvlJc w:val="left"/>
      <w:pPr>
        <w:tabs>
          <w:tab w:val="num" w:pos="3600"/>
        </w:tabs>
        <w:ind w:left="3600" w:hanging="360"/>
      </w:pPr>
      <w:rPr>
        <w:rFonts w:ascii="Wingdings" w:hAnsi="Wingdings" w:hint="default"/>
      </w:rPr>
    </w:lvl>
    <w:lvl w:ilvl="5" w:tplc="BEEA94D0" w:tentative="1">
      <w:start w:val="1"/>
      <w:numFmt w:val="bullet"/>
      <w:lvlText w:val=""/>
      <w:lvlJc w:val="left"/>
      <w:pPr>
        <w:tabs>
          <w:tab w:val="num" w:pos="4320"/>
        </w:tabs>
        <w:ind w:left="4320" w:hanging="360"/>
      </w:pPr>
      <w:rPr>
        <w:rFonts w:ascii="Wingdings" w:hAnsi="Wingdings" w:hint="default"/>
      </w:rPr>
    </w:lvl>
    <w:lvl w:ilvl="6" w:tplc="826CCCAE" w:tentative="1">
      <w:start w:val="1"/>
      <w:numFmt w:val="bullet"/>
      <w:lvlText w:val=""/>
      <w:lvlJc w:val="left"/>
      <w:pPr>
        <w:tabs>
          <w:tab w:val="num" w:pos="5040"/>
        </w:tabs>
        <w:ind w:left="5040" w:hanging="360"/>
      </w:pPr>
      <w:rPr>
        <w:rFonts w:ascii="Wingdings" w:hAnsi="Wingdings" w:hint="default"/>
      </w:rPr>
    </w:lvl>
    <w:lvl w:ilvl="7" w:tplc="E9ACEB1C" w:tentative="1">
      <w:start w:val="1"/>
      <w:numFmt w:val="bullet"/>
      <w:lvlText w:val=""/>
      <w:lvlJc w:val="left"/>
      <w:pPr>
        <w:tabs>
          <w:tab w:val="num" w:pos="5760"/>
        </w:tabs>
        <w:ind w:left="5760" w:hanging="360"/>
      </w:pPr>
      <w:rPr>
        <w:rFonts w:ascii="Wingdings" w:hAnsi="Wingdings" w:hint="default"/>
      </w:rPr>
    </w:lvl>
    <w:lvl w:ilvl="8" w:tplc="4F26E4E6" w:tentative="1">
      <w:start w:val="1"/>
      <w:numFmt w:val="bullet"/>
      <w:lvlText w:val=""/>
      <w:lvlJc w:val="left"/>
      <w:pPr>
        <w:tabs>
          <w:tab w:val="num" w:pos="6480"/>
        </w:tabs>
        <w:ind w:left="6480" w:hanging="360"/>
      </w:pPr>
      <w:rPr>
        <w:rFonts w:ascii="Wingdings" w:hAnsi="Wingdings" w:hint="default"/>
      </w:rPr>
    </w:lvl>
  </w:abstractNum>
  <w:abstractNum w:abstractNumId="23">
    <w:nsid w:val="38C0622A"/>
    <w:multiLevelType w:val="hybridMultilevel"/>
    <w:tmpl w:val="027CAB14"/>
    <w:lvl w:ilvl="0" w:tplc="A120F88E">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811131"/>
    <w:multiLevelType w:val="hybridMultilevel"/>
    <w:tmpl w:val="62782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567C3F"/>
    <w:multiLevelType w:val="hybridMultilevel"/>
    <w:tmpl w:val="4D341436"/>
    <w:lvl w:ilvl="0" w:tplc="E24AD65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01C4066"/>
    <w:multiLevelType w:val="hybridMultilevel"/>
    <w:tmpl w:val="8FB8F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EC7429"/>
    <w:multiLevelType w:val="hybridMultilevel"/>
    <w:tmpl w:val="396680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E42582"/>
    <w:multiLevelType w:val="hybridMultilevel"/>
    <w:tmpl w:val="6798B71E"/>
    <w:lvl w:ilvl="0" w:tplc="17D8F75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0B16F2"/>
    <w:multiLevelType w:val="hybridMultilevel"/>
    <w:tmpl w:val="3F064C06"/>
    <w:lvl w:ilvl="0" w:tplc="F99C895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5F4524"/>
    <w:multiLevelType w:val="hybridMultilevel"/>
    <w:tmpl w:val="DAC2E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877ED8"/>
    <w:multiLevelType w:val="hybridMultilevel"/>
    <w:tmpl w:val="110C596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2">
    <w:nsid w:val="539D72AD"/>
    <w:multiLevelType w:val="hybridMultilevel"/>
    <w:tmpl w:val="66C4D4AE"/>
    <w:lvl w:ilvl="0" w:tplc="0BE009F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8A1D55"/>
    <w:multiLevelType w:val="hybridMultilevel"/>
    <w:tmpl w:val="1088B6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C61AB2"/>
    <w:multiLevelType w:val="hybridMultilevel"/>
    <w:tmpl w:val="3C7A76D8"/>
    <w:lvl w:ilvl="0" w:tplc="CC50C94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2661B8"/>
    <w:multiLevelType w:val="hybridMultilevel"/>
    <w:tmpl w:val="16923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D41357"/>
    <w:multiLevelType w:val="hybridMultilevel"/>
    <w:tmpl w:val="95EC2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F553AB"/>
    <w:multiLevelType w:val="hybridMultilevel"/>
    <w:tmpl w:val="16AE56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730C6E"/>
    <w:multiLevelType w:val="hybridMultilevel"/>
    <w:tmpl w:val="2196C2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EE6822"/>
    <w:multiLevelType w:val="hybridMultilevel"/>
    <w:tmpl w:val="59CC5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ED1609"/>
    <w:multiLevelType w:val="hybridMultilevel"/>
    <w:tmpl w:val="ED3CB26A"/>
    <w:lvl w:ilvl="0" w:tplc="182A7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BA82418"/>
    <w:multiLevelType w:val="hybridMultilevel"/>
    <w:tmpl w:val="4C783156"/>
    <w:lvl w:ilvl="0" w:tplc="9D5C4CCA">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213BA8"/>
    <w:multiLevelType w:val="hybridMultilevel"/>
    <w:tmpl w:val="080863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2"/>
  </w:num>
  <w:num w:numId="3">
    <w:abstractNumId w:val="27"/>
  </w:num>
  <w:num w:numId="4">
    <w:abstractNumId w:val="38"/>
  </w:num>
  <w:num w:numId="5">
    <w:abstractNumId w:val="33"/>
  </w:num>
  <w:num w:numId="6">
    <w:abstractNumId w:val="0"/>
  </w:num>
  <w:num w:numId="7">
    <w:abstractNumId w:val="10"/>
  </w:num>
  <w:num w:numId="8">
    <w:abstractNumId w:val="25"/>
  </w:num>
  <w:num w:numId="9">
    <w:abstractNumId w:val="7"/>
  </w:num>
  <w:num w:numId="10">
    <w:abstractNumId w:val="8"/>
  </w:num>
  <w:num w:numId="11">
    <w:abstractNumId w:val="21"/>
  </w:num>
  <w:num w:numId="12">
    <w:abstractNumId w:val="31"/>
  </w:num>
  <w:num w:numId="13">
    <w:abstractNumId w:val="34"/>
  </w:num>
  <w:num w:numId="14">
    <w:abstractNumId w:val="29"/>
  </w:num>
  <w:num w:numId="15">
    <w:abstractNumId w:val="2"/>
  </w:num>
  <w:num w:numId="16">
    <w:abstractNumId w:val="3"/>
  </w:num>
  <w:num w:numId="17">
    <w:abstractNumId w:val="17"/>
  </w:num>
  <w:num w:numId="18">
    <w:abstractNumId w:val="28"/>
  </w:num>
  <w:num w:numId="19">
    <w:abstractNumId w:val="6"/>
  </w:num>
  <w:num w:numId="20">
    <w:abstractNumId w:val="9"/>
  </w:num>
  <w:num w:numId="21">
    <w:abstractNumId w:val="32"/>
  </w:num>
  <w:num w:numId="22">
    <w:abstractNumId w:val="4"/>
  </w:num>
  <w:num w:numId="23">
    <w:abstractNumId w:val="22"/>
  </w:num>
  <w:num w:numId="24">
    <w:abstractNumId w:val="15"/>
  </w:num>
  <w:num w:numId="25">
    <w:abstractNumId w:val="16"/>
  </w:num>
  <w:num w:numId="26">
    <w:abstractNumId w:val="1"/>
  </w:num>
  <w:num w:numId="27">
    <w:abstractNumId w:val="23"/>
  </w:num>
  <w:num w:numId="28">
    <w:abstractNumId w:val="14"/>
  </w:num>
  <w:num w:numId="29">
    <w:abstractNumId w:val="41"/>
  </w:num>
  <w:num w:numId="30">
    <w:abstractNumId w:val="19"/>
  </w:num>
  <w:num w:numId="31">
    <w:abstractNumId w:val="26"/>
  </w:num>
  <w:num w:numId="32">
    <w:abstractNumId w:val="40"/>
  </w:num>
  <w:num w:numId="33">
    <w:abstractNumId w:val="11"/>
  </w:num>
  <w:num w:numId="34">
    <w:abstractNumId w:val="30"/>
  </w:num>
  <w:num w:numId="35">
    <w:abstractNumId w:val="24"/>
  </w:num>
  <w:num w:numId="36">
    <w:abstractNumId w:val="35"/>
  </w:num>
  <w:num w:numId="37">
    <w:abstractNumId w:val="20"/>
  </w:num>
  <w:num w:numId="38">
    <w:abstractNumId w:val="13"/>
  </w:num>
  <w:num w:numId="39">
    <w:abstractNumId w:val="39"/>
  </w:num>
  <w:num w:numId="40">
    <w:abstractNumId w:val="5"/>
  </w:num>
  <w:num w:numId="41">
    <w:abstractNumId w:val="18"/>
  </w:num>
  <w:num w:numId="42">
    <w:abstractNumId w:val="42"/>
  </w:num>
  <w:num w:numId="43">
    <w:abstractNumId w:val="3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A19D7"/>
    <w:rsid w:val="00001209"/>
    <w:rsid w:val="0000636A"/>
    <w:rsid w:val="00016109"/>
    <w:rsid w:val="0003422F"/>
    <w:rsid w:val="000349BE"/>
    <w:rsid w:val="00035937"/>
    <w:rsid w:val="00037768"/>
    <w:rsid w:val="0004562F"/>
    <w:rsid w:val="00050C8B"/>
    <w:rsid w:val="000530BD"/>
    <w:rsid w:val="00055F4C"/>
    <w:rsid w:val="0005656E"/>
    <w:rsid w:val="00057475"/>
    <w:rsid w:val="00071FF2"/>
    <w:rsid w:val="00074B7E"/>
    <w:rsid w:val="000821B9"/>
    <w:rsid w:val="00091BA1"/>
    <w:rsid w:val="00094040"/>
    <w:rsid w:val="0009638B"/>
    <w:rsid w:val="000A12B5"/>
    <w:rsid w:val="000A759D"/>
    <w:rsid w:val="000B2BA0"/>
    <w:rsid w:val="000B4E35"/>
    <w:rsid w:val="000B744C"/>
    <w:rsid w:val="000C00AD"/>
    <w:rsid w:val="000C3DD3"/>
    <w:rsid w:val="000C44EE"/>
    <w:rsid w:val="000C5728"/>
    <w:rsid w:val="000C5BFA"/>
    <w:rsid w:val="000E0219"/>
    <w:rsid w:val="000E04B4"/>
    <w:rsid w:val="000E1485"/>
    <w:rsid w:val="001055E2"/>
    <w:rsid w:val="00106C8A"/>
    <w:rsid w:val="00112589"/>
    <w:rsid w:val="001135EB"/>
    <w:rsid w:val="001179BD"/>
    <w:rsid w:val="001242F5"/>
    <w:rsid w:val="00126F46"/>
    <w:rsid w:val="00127871"/>
    <w:rsid w:val="00134541"/>
    <w:rsid w:val="00137170"/>
    <w:rsid w:val="00147CEC"/>
    <w:rsid w:val="001627E0"/>
    <w:rsid w:val="00165A3A"/>
    <w:rsid w:val="00171DB6"/>
    <w:rsid w:val="0017793D"/>
    <w:rsid w:val="00180877"/>
    <w:rsid w:val="00184FC9"/>
    <w:rsid w:val="00185AAD"/>
    <w:rsid w:val="00190EB0"/>
    <w:rsid w:val="00191F23"/>
    <w:rsid w:val="0019202A"/>
    <w:rsid w:val="0019216B"/>
    <w:rsid w:val="00197A11"/>
    <w:rsid w:val="001A05C2"/>
    <w:rsid w:val="001C66D3"/>
    <w:rsid w:val="001D30F1"/>
    <w:rsid w:val="001D4DA4"/>
    <w:rsid w:val="001E10AC"/>
    <w:rsid w:val="001E3F7B"/>
    <w:rsid w:val="002002AC"/>
    <w:rsid w:val="00202436"/>
    <w:rsid w:val="002031B3"/>
    <w:rsid w:val="00206D6E"/>
    <w:rsid w:val="002102DC"/>
    <w:rsid w:val="00214488"/>
    <w:rsid w:val="002251AA"/>
    <w:rsid w:val="00225D65"/>
    <w:rsid w:val="00230439"/>
    <w:rsid w:val="00230468"/>
    <w:rsid w:val="00234940"/>
    <w:rsid w:val="00236282"/>
    <w:rsid w:val="002412FA"/>
    <w:rsid w:val="00243331"/>
    <w:rsid w:val="00250739"/>
    <w:rsid w:val="00264831"/>
    <w:rsid w:val="0026664D"/>
    <w:rsid w:val="00274276"/>
    <w:rsid w:val="00275875"/>
    <w:rsid w:val="0028427E"/>
    <w:rsid w:val="00285C88"/>
    <w:rsid w:val="00294914"/>
    <w:rsid w:val="00294FA0"/>
    <w:rsid w:val="0029641D"/>
    <w:rsid w:val="002A75F5"/>
    <w:rsid w:val="002C299A"/>
    <w:rsid w:val="002C3846"/>
    <w:rsid w:val="002C4B0E"/>
    <w:rsid w:val="002C58BE"/>
    <w:rsid w:val="002D1F39"/>
    <w:rsid w:val="002D259B"/>
    <w:rsid w:val="002D548A"/>
    <w:rsid w:val="002E1A3A"/>
    <w:rsid w:val="002E3BDD"/>
    <w:rsid w:val="002F72C3"/>
    <w:rsid w:val="00312CB4"/>
    <w:rsid w:val="00313CF0"/>
    <w:rsid w:val="00317729"/>
    <w:rsid w:val="00321BBC"/>
    <w:rsid w:val="0032648B"/>
    <w:rsid w:val="00334586"/>
    <w:rsid w:val="00340064"/>
    <w:rsid w:val="003417A8"/>
    <w:rsid w:val="00341FFA"/>
    <w:rsid w:val="00343751"/>
    <w:rsid w:val="00350A53"/>
    <w:rsid w:val="00355696"/>
    <w:rsid w:val="00357750"/>
    <w:rsid w:val="00360F7F"/>
    <w:rsid w:val="00366AB5"/>
    <w:rsid w:val="00377F32"/>
    <w:rsid w:val="00380B21"/>
    <w:rsid w:val="00383006"/>
    <w:rsid w:val="00383EBF"/>
    <w:rsid w:val="00384823"/>
    <w:rsid w:val="00390248"/>
    <w:rsid w:val="00394293"/>
    <w:rsid w:val="003949B5"/>
    <w:rsid w:val="0039783A"/>
    <w:rsid w:val="003C7BF5"/>
    <w:rsid w:val="003E27A1"/>
    <w:rsid w:val="003F316B"/>
    <w:rsid w:val="003F68DF"/>
    <w:rsid w:val="00402379"/>
    <w:rsid w:val="00404428"/>
    <w:rsid w:val="00420005"/>
    <w:rsid w:val="00420CCD"/>
    <w:rsid w:val="00431EE0"/>
    <w:rsid w:val="004330D5"/>
    <w:rsid w:val="00435C53"/>
    <w:rsid w:val="00445F40"/>
    <w:rsid w:val="0045637E"/>
    <w:rsid w:val="00457370"/>
    <w:rsid w:val="00482CB5"/>
    <w:rsid w:val="004833A9"/>
    <w:rsid w:val="00483D44"/>
    <w:rsid w:val="00493C9C"/>
    <w:rsid w:val="0049619E"/>
    <w:rsid w:val="004C60A9"/>
    <w:rsid w:val="004D2900"/>
    <w:rsid w:val="004E56C7"/>
    <w:rsid w:val="004F2263"/>
    <w:rsid w:val="00502990"/>
    <w:rsid w:val="00505D38"/>
    <w:rsid w:val="00507EFF"/>
    <w:rsid w:val="00521C9F"/>
    <w:rsid w:val="00527A4C"/>
    <w:rsid w:val="00541B75"/>
    <w:rsid w:val="00545269"/>
    <w:rsid w:val="00547C66"/>
    <w:rsid w:val="0055039D"/>
    <w:rsid w:val="00555400"/>
    <w:rsid w:val="005606B9"/>
    <w:rsid w:val="00561064"/>
    <w:rsid w:val="005614E6"/>
    <w:rsid w:val="005642FB"/>
    <w:rsid w:val="00564FF2"/>
    <w:rsid w:val="00567329"/>
    <w:rsid w:val="0056774B"/>
    <w:rsid w:val="00577B93"/>
    <w:rsid w:val="00582EE1"/>
    <w:rsid w:val="00583820"/>
    <w:rsid w:val="005913F7"/>
    <w:rsid w:val="005A19D7"/>
    <w:rsid w:val="005C1BA7"/>
    <w:rsid w:val="005C7DD2"/>
    <w:rsid w:val="005D1885"/>
    <w:rsid w:val="005D36D9"/>
    <w:rsid w:val="005E6303"/>
    <w:rsid w:val="005F190A"/>
    <w:rsid w:val="005F5A99"/>
    <w:rsid w:val="00611E93"/>
    <w:rsid w:val="00613F1F"/>
    <w:rsid w:val="00622382"/>
    <w:rsid w:val="00626529"/>
    <w:rsid w:val="00626F27"/>
    <w:rsid w:val="00632132"/>
    <w:rsid w:val="00632764"/>
    <w:rsid w:val="006344DF"/>
    <w:rsid w:val="0063530A"/>
    <w:rsid w:val="006439F5"/>
    <w:rsid w:val="0064607B"/>
    <w:rsid w:val="00650880"/>
    <w:rsid w:val="00655B84"/>
    <w:rsid w:val="00660F83"/>
    <w:rsid w:val="00662A00"/>
    <w:rsid w:val="00662D7F"/>
    <w:rsid w:val="006675FF"/>
    <w:rsid w:val="00680D08"/>
    <w:rsid w:val="006A1802"/>
    <w:rsid w:val="006A1A47"/>
    <w:rsid w:val="006A21AF"/>
    <w:rsid w:val="006A43CE"/>
    <w:rsid w:val="006B31FF"/>
    <w:rsid w:val="006B61E8"/>
    <w:rsid w:val="006B6D69"/>
    <w:rsid w:val="006C40FF"/>
    <w:rsid w:val="006C60A3"/>
    <w:rsid w:val="006D17A2"/>
    <w:rsid w:val="006D52B0"/>
    <w:rsid w:val="006D7B00"/>
    <w:rsid w:val="006E7F17"/>
    <w:rsid w:val="006F49E8"/>
    <w:rsid w:val="00702705"/>
    <w:rsid w:val="007064CA"/>
    <w:rsid w:val="007121B3"/>
    <w:rsid w:val="0071364E"/>
    <w:rsid w:val="00716CF1"/>
    <w:rsid w:val="00723369"/>
    <w:rsid w:val="007359B9"/>
    <w:rsid w:val="00741B06"/>
    <w:rsid w:val="00743590"/>
    <w:rsid w:val="007448EE"/>
    <w:rsid w:val="00750B5F"/>
    <w:rsid w:val="00752191"/>
    <w:rsid w:val="00754A32"/>
    <w:rsid w:val="0076215C"/>
    <w:rsid w:val="0076617B"/>
    <w:rsid w:val="00767180"/>
    <w:rsid w:val="00777DDD"/>
    <w:rsid w:val="00782D8F"/>
    <w:rsid w:val="00784467"/>
    <w:rsid w:val="00786240"/>
    <w:rsid w:val="007927D5"/>
    <w:rsid w:val="0079407B"/>
    <w:rsid w:val="00794894"/>
    <w:rsid w:val="00797E8B"/>
    <w:rsid w:val="007B187B"/>
    <w:rsid w:val="007B1BB8"/>
    <w:rsid w:val="007C0B6C"/>
    <w:rsid w:val="007C7D29"/>
    <w:rsid w:val="007E229F"/>
    <w:rsid w:val="007E54F9"/>
    <w:rsid w:val="007F198F"/>
    <w:rsid w:val="007F3627"/>
    <w:rsid w:val="007F5569"/>
    <w:rsid w:val="007F71B7"/>
    <w:rsid w:val="008004BE"/>
    <w:rsid w:val="00802823"/>
    <w:rsid w:val="00813E2B"/>
    <w:rsid w:val="008151CE"/>
    <w:rsid w:val="0081748F"/>
    <w:rsid w:val="008175D1"/>
    <w:rsid w:val="00820E16"/>
    <w:rsid w:val="00821F2E"/>
    <w:rsid w:val="00823833"/>
    <w:rsid w:val="00834356"/>
    <w:rsid w:val="0083661A"/>
    <w:rsid w:val="00844944"/>
    <w:rsid w:val="00845E5A"/>
    <w:rsid w:val="00846A3E"/>
    <w:rsid w:val="00853857"/>
    <w:rsid w:val="00864EC7"/>
    <w:rsid w:val="00871AE3"/>
    <w:rsid w:val="00873B74"/>
    <w:rsid w:val="00875542"/>
    <w:rsid w:val="008827C0"/>
    <w:rsid w:val="00883CF4"/>
    <w:rsid w:val="00892011"/>
    <w:rsid w:val="00893641"/>
    <w:rsid w:val="008977BD"/>
    <w:rsid w:val="008A3BA3"/>
    <w:rsid w:val="008A4689"/>
    <w:rsid w:val="008A5054"/>
    <w:rsid w:val="008A7AC0"/>
    <w:rsid w:val="008B0F41"/>
    <w:rsid w:val="008C7FE1"/>
    <w:rsid w:val="008D24B1"/>
    <w:rsid w:val="008D75A0"/>
    <w:rsid w:val="008E5EDC"/>
    <w:rsid w:val="008E6D31"/>
    <w:rsid w:val="008E7E71"/>
    <w:rsid w:val="009009DD"/>
    <w:rsid w:val="00905487"/>
    <w:rsid w:val="00907F94"/>
    <w:rsid w:val="0091517B"/>
    <w:rsid w:val="00940E82"/>
    <w:rsid w:val="00943E6D"/>
    <w:rsid w:val="0094596C"/>
    <w:rsid w:val="0095281B"/>
    <w:rsid w:val="009538E4"/>
    <w:rsid w:val="00957A7C"/>
    <w:rsid w:val="00961A24"/>
    <w:rsid w:val="00962DC3"/>
    <w:rsid w:val="009643BA"/>
    <w:rsid w:val="00977C8A"/>
    <w:rsid w:val="00990066"/>
    <w:rsid w:val="009972CD"/>
    <w:rsid w:val="009C0BEA"/>
    <w:rsid w:val="009C3C96"/>
    <w:rsid w:val="009C561E"/>
    <w:rsid w:val="009C7D17"/>
    <w:rsid w:val="009D2459"/>
    <w:rsid w:val="009D38B5"/>
    <w:rsid w:val="009D7641"/>
    <w:rsid w:val="009F2922"/>
    <w:rsid w:val="009F5E9D"/>
    <w:rsid w:val="00A017AE"/>
    <w:rsid w:val="00A01F15"/>
    <w:rsid w:val="00A0321A"/>
    <w:rsid w:val="00A03C3B"/>
    <w:rsid w:val="00A067F7"/>
    <w:rsid w:val="00A140E5"/>
    <w:rsid w:val="00A260AC"/>
    <w:rsid w:val="00A301AE"/>
    <w:rsid w:val="00A3566D"/>
    <w:rsid w:val="00A40A42"/>
    <w:rsid w:val="00A42F68"/>
    <w:rsid w:val="00A43682"/>
    <w:rsid w:val="00A44FCE"/>
    <w:rsid w:val="00A454D4"/>
    <w:rsid w:val="00A608AB"/>
    <w:rsid w:val="00A61523"/>
    <w:rsid w:val="00A617F2"/>
    <w:rsid w:val="00A70FAB"/>
    <w:rsid w:val="00A7215D"/>
    <w:rsid w:val="00A73DF0"/>
    <w:rsid w:val="00A75270"/>
    <w:rsid w:val="00A759F1"/>
    <w:rsid w:val="00A9417E"/>
    <w:rsid w:val="00A956FF"/>
    <w:rsid w:val="00AA376A"/>
    <w:rsid w:val="00AA3AEC"/>
    <w:rsid w:val="00AB7DE2"/>
    <w:rsid w:val="00AC0DAD"/>
    <w:rsid w:val="00AD1087"/>
    <w:rsid w:val="00AD1AC9"/>
    <w:rsid w:val="00AF5881"/>
    <w:rsid w:val="00AF643A"/>
    <w:rsid w:val="00B007EF"/>
    <w:rsid w:val="00B00F8C"/>
    <w:rsid w:val="00B028A9"/>
    <w:rsid w:val="00B102AC"/>
    <w:rsid w:val="00B144ED"/>
    <w:rsid w:val="00B31777"/>
    <w:rsid w:val="00B322E4"/>
    <w:rsid w:val="00B3294D"/>
    <w:rsid w:val="00B34120"/>
    <w:rsid w:val="00B34701"/>
    <w:rsid w:val="00B47043"/>
    <w:rsid w:val="00B51F6E"/>
    <w:rsid w:val="00B6638B"/>
    <w:rsid w:val="00B701D3"/>
    <w:rsid w:val="00B717E2"/>
    <w:rsid w:val="00B81002"/>
    <w:rsid w:val="00B855C2"/>
    <w:rsid w:val="00B87006"/>
    <w:rsid w:val="00BA43C1"/>
    <w:rsid w:val="00BA4449"/>
    <w:rsid w:val="00BA4F23"/>
    <w:rsid w:val="00BC388E"/>
    <w:rsid w:val="00BC758F"/>
    <w:rsid w:val="00BD2A9C"/>
    <w:rsid w:val="00BD42E9"/>
    <w:rsid w:val="00BE3AA8"/>
    <w:rsid w:val="00BF5001"/>
    <w:rsid w:val="00BF6921"/>
    <w:rsid w:val="00C16199"/>
    <w:rsid w:val="00C16857"/>
    <w:rsid w:val="00C207AE"/>
    <w:rsid w:val="00C23F52"/>
    <w:rsid w:val="00C2619C"/>
    <w:rsid w:val="00C3352E"/>
    <w:rsid w:val="00C33CDD"/>
    <w:rsid w:val="00C353EF"/>
    <w:rsid w:val="00C63BD0"/>
    <w:rsid w:val="00C70096"/>
    <w:rsid w:val="00C714FA"/>
    <w:rsid w:val="00C7510F"/>
    <w:rsid w:val="00C83874"/>
    <w:rsid w:val="00C86611"/>
    <w:rsid w:val="00C914CC"/>
    <w:rsid w:val="00C93A1B"/>
    <w:rsid w:val="00CA0FDE"/>
    <w:rsid w:val="00CA18E0"/>
    <w:rsid w:val="00CA6FF2"/>
    <w:rsid w:val="00CB2930"/>
    <w:rsid w:val="00CB2CE0"/>
    <w:rsid w:val="00CB4E20"/>
    <w:rsid w:val="00CC3A19"/>
    <w:rsid w:val="00CC4A30"/>
    <w:rsid w:val="00CC5B61"/>
    <w:rsid w:val="00CC7298"/>
    <w:rsid w:val="00CD2B7A"/>
    <w:rsid w:val="00CD6721"/>
    <w:rsid w:val="00CE1548"/>
    <w:rsid w:val="00CE2699"/>
    <w:rsid w:val="00CE2820"/>
    <w:rsid w:val="00CE60F5"/>
    <w:rsid w:val="00CF20FD"/>
    <w:rsid w:val="00CF2CD4"/>
    <w:rsid w:val="00D00A25"/>
    <w:rsid w:val="00D0396C"/>
    <w:rsid w:val="00D03DDC"/>
    <w:rsid w:val="00D11164"/>
    <w:rsid w:val="00D35CC0"/>
    <w:rsid w:val="00D41FC0"/>
    <w:rsid w:val="00D44B9C"/>
    <w:rsid w:val="00D67D15"/>
    <w:rsid w:val="00D72A77"/>
    <w:rsid w:val="00D73C95"/>
    <w:rsid w:val="00D771B7"/>
    <w:rsid w:val="00D84CFF"/>
    <w:rsid w:val="00D87971"/>
    <w:rsid w:val="00D90734"/>
    <w:rsid w:val="00D90D55"/>
    <w:rsid w:val="00D95754"/>
    <w:rsid w:val="00DA090B"/>
    <w:rsid w:val="00DA54DE"/>
    <w:rsid w:val="00DB1147"/>
    <w:rsid w:val="00DB23D0"/>
    <w:rsid w:val="00DC4117"/>
    <w:rsid w:val="00DD0BF9"/>
    <w:rsid w:val="00DD7B1A"/>
    <w:rsid w:val="00DE3E48"/>
    <w:rsid w:val="00DF5A92"/>
    <w:rsid w:val="00DF6580"/>
    <w:rsid w:val="00E0023A"/>
    <w:rsid w:val="00E01663"/>
    <w:rsid w:val="00E031C5"/>
    <w:rsid w:val="00E31A0A"/>
    <w:rsid w:val="00E350E7"/>
    <w:rsid w:val="00E42D81"/>
    <w:rsid w:val="00E501A6"/>
    <w:rsid w:val="00E506F2"/>
    <w:rsid w:val="00E61DD7"/>
    <w:rsid w:val="00E75535"/>
    <w:rsid w:val="00E75EFC"/>
    <w:rsid w:val="00E817A2"/>
    <w:rsid w:val="00E90F4F"/>
    <w:rsid w:val="00E9536D"/>
    <w:rsid w:val="00E95C95"/>
    <w:rsid w:val="00E95FC0"/>
    <w:rsid w:val="00EB704D"/>
    <w:rsid w:val="00EC2D22"/>
    <w:rsid w:val="00EC7347"/>
    <w:rsid w:val="00ED1F0C"/>
    <w:rsid w:val="00ED378A"/>
    <w:rsid w:val="00ED66CC"/>
    <w:rsid w:val="00ED6915"/>
    <w:rsid w:val="00EE1539"/>
    <w:rsid w:val="00EE15E9"/>
    <w:rsid w:val="00EE170E"/>
    <w:rsid w:val="00EE7BA6"/>
    <w:rsid w:val="00EF19F6"/>
    <w:rsid w:val="00EF7ED2"/>
    <w:rsid w:val="00F03A36"/>
    <w:rsid w:val="00F062E5"/>
    <w:rsid w:val="00F16DA3"/>
    <w:rsid w:val="00F2230D"/>
    <w:rsid w:val="00F229D0"/>
    <w:rsid w:val="00F22DF6"/>
    <w:rsid w:val="00F33AD7"/>
    <w:rsid w:val="00F4018D"/>
    <w:rsid w:val="00F51884"/>
    <w:rsid w:val="00F67A75"/>
    <w:rsid w:val="00F7229C"/>
    <w:rsid w:val="00F74AD8"/>
    <w:rsid w:val="00F803B6"/>
    <w:rsid w:val="00F879C8"/>
    <w:rsid w:val="00F87DCD"/>
    <w:rsid w:val="00F946BA"/>
    <w:rsid w:val="00F96EFF"/>
    <w:rsid w:val="00F9759A"/>
    <w:rsid w:val="00FA534B"/>
    <w:rsid w:val="00FA7DA3"/>
    <w:rsid w:val="00FB0614"/>
    <w:rsid w:val="00FB37AC"/>
    <w:rsid w:val="00FB7AC5"/>
    <w:rsid w:val="00FC161F"/>
    <w:rsid w:val="00FC4FAF"/>
    <w:rsid w:val="00FC7982"/>
    <w:rsid w:val="00FE1897"/>
    <w:rsid w:val="00FE224B"/>
    <w:rsid w:val="00FF0435"/>
    <w:rsid w:val="00FF1202"/>
    <w:rsid w:val="00FF2FC7"/>
    <w:rsid w:val="00FF40E5"/>
    <w:rsid w:val="00FF593A"/>
    <w:rsid w:val="00FF5DF2"/>
    <w:rsid w:val="00FF6F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E5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19D7"/>
    <w:pPr>
      <w:spacing w:after="0" w:line="240" w:lineRule="auto"/>
    </w:pPr>
  </w:style>
  <w:style w:type="paragraph" w:styleId="Header">
    <w:name w:val="header"/>
    <w:basedOn w:val="Normal"/>
    <w:link w:val="HeaderChar"/>
    <w:uiPriority w:val="99"/>
    <w:semiHidden/>
    <w:unhideWhenUsed/>
    <w:rsid w:val="008A7AC0"/>
    <w:pPr>
      <w:tabs>
        <w:tab w:val="center" w:pos="4680"/>
        <w:tab w:val="right" w:pos="9360"/>
      </w:tabs>
    </w:pPr>
  </w:style>
  <w:style w:type="character" w:customStyle="1" w:styleId="HeaderChar">
    <w:name w:val="Header Char"/>
    <w:basedOn w:val="DefaultParagraphFont"/>
    <w:link w:val="Header"/>
    <w:uiPriority w:val="99"/>
    <w:semiHidden/>
    <w:rsid w:val="008A7AC0"/>
    <w:rPr>
      <w:rFonts w:ascii="Times New Roman" w:hAnsi="Times New Roman" w:cs="Times New Roman"/>
      <w:sz w:val="24"/>
      <w:szCs w:val="24"/>
    </w:rPr>
  </w:style>
  <w:style w:type="paragraph" w:styleId="Footer">
    <w:name w:val="footer"/>
    <w:basedOn w:val="Normal"/>
    <w:link w:val="FooterChar"/>
    <w:uiPriority w:val="99"/>
    <w:semiHidden/>
    <w:unhideWhenUsed/>
    <w:rsid w:val="008A7AC0"/>
    <w:pPr>
      <w:tabs>
        <w:tab w:val="center" w:pos="4680"/>
        <w:tab w:val="right" w:pos="9360"/>
      </w:tabs>
    </w:pPr>
  </w:style>
  <w:style w:type="character" w:customStyle="1" w:styleId="FooterChar">
    <w:name w:val="Footer Char"/>
    <w:basedOn w:val="DefaultParagraphFont"/>
    <w:link w:val="Footer"/>
    <w:uiPriority w:val="99"/>
    <w:semiHidden/>
    <w:rsid w:val="008A7AC0"/>
    <w:rPr>
      <w:rFonts w:ascii="Times New Roman" w:hAnsi="Times New Roman" w:cs="Times New Roman"/>
      <w:sz w:val="24"/>
      <w:szCs w:val="24"/>
    </w:rPr>
  </w:style>
  <w:style w:type="paragraph" w:styleId="ListParagraph">
    <w:name w:val="List Paragraph"/>
    <w:basedOn w:val="Normal"/>
    <w:uiPriority w:val="34"/>
    <w:qFormat/>
    <w:rsid w:val="00821F2E"/>
    <w:pPr>
      <w:ind w:left="720"/>
      <w:contextualSpacing/>
    </w:pPr>
  </w:style>
  <w:style w:type="table" w:styleId="TableGrid">
    <w:name w:val="Table Grid"/>
    <w:basedOn w:val="TableNormal"/>
    <w:uiPriority w:val="59"/>
    <w:rsid w:val="00B51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0821B9"/>
    <w:pPr>
      <w:jc w:val="both"/>
    </w:pPr>
    <w:rPr>
      <w:rFonts w:eastAsia="Times New Roman"/>
      <w:szCs w:val="20"/>
    </w:rPr>
  </w:style>
  <w:style w:type="character" w:customStyle="1" w:styleId="BodyText2Char">
    <w:name w:val="Body Text 2 Char"/>
    <w:basedOn w:val="DefaultParagraphFont"/>
    <w:link w:val="BodyText2"/>
    <w:rsid w:val="000821B9"/>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71122969">
      <w:bodyDiv w:val="1"/>
      <w:marLeft w:val="0"/>
      <w:marRight w:val="0"/>
      <w:marTop w:val="0"/>
      <w:marBottom w:val="0"/>
      <w:divBdr>
        <w:top w:val="none" w:sz="0" w:space="0" w:color="auto"/>
        <w:left w:val="none" w:sz="0" w:space="0" w:color="auto"/>
        <w:bottom w:val="none" w:sz="0" w:space="0" w:color="auto"/>
        <w:right w:val="none" w:sz="0" w:space="0" w:color="auto"/>
      </w:divBdr>
      <w:divsChild>
        <w:div w:id="940798502">
          <w:marLeft w:val="547"/>
          <w:marRight w:val="0"/>
          <w:marTop w:val="230"/>
          <w:marBottom w:val="0"/>
          <w:divBdr>
            <w:top w:val="none" w:sz="0" w:space="0" w:color="auto"/>
            <w:left w:val="none" w:sz="0" w:space="0" w:color="auto"/>
            <w:bottom w:val="none" w:sz="0" w:space="0" w:color="auto"/>
            <w:right w:val="none" w:sz="0" w:space="0" w:color="auto"/>
          </w:divBdr>
        </w:div>
        <w:div w:id="943920648">
          <w:marLeft w:val="547"/>
          <w:marRight w:val="0"/>
          <w:marTop w:val="230"/>
          <w:marBottom w:val="0"/>
          <w:divBdr>
            <w:top w:val="none" w:sz="0" w:space="0" w:color="auto"/>
            <w:left w:val="none" w:sz="0" w:space="0" w:color="auto"/>
            <w:bottom w:val="none" w:sz="0" w:space="0" w:color="auto"/>
            <w:right w:val="none" w:sz="0" w:space="0" w:color="auto"/>
          </w:divBdr>
        </w:div>
        <w:div w:id="1368411532">
          <w:marLeft w:val="547"/>
          <w:marRight w:val="0"/>
          <w:marTop w:val="230"/>
          <w:marBottom w:val="0"/>
          <w:divBdr>
            <w:top w:val="none" w:sz="0" w:space="0" w:color="auto"/>
            <w:left w:val="none" w:sz="0" w:space="0" w:color="auto"/>
            <w:bottom w:val="none" w:sz="0" w:space="0" w:color="auto"/>
            <w:right w:val="none" w:sz="0" w:space="0" w:color="auto"/>
          </w:divBdr>
        </w:div>
      </w:divsChild>
    </w:div>
    <w:div w:id="213195437">
      <w:bodyDiv w:val="1"/>
      <w:marLeft w:val="0"/>
      <w:marRight w:val="0"/>
      <w:marTop w:val="0"/>
      <w:marBottom w:val="0"/>
      <w:divBdr>
        <w:top w:val="none" w:sz="0" w:space="0" w:color="auto"/>
        <w:left w:val="none" w:sz="0" w:space="0" w:color="auto"/>
        <w:bottom w:val="none" w:sz="0" w:space="0" w:color="auto"/>
        <w:right w:val="none" w:sz="0" w:space="0" w:color="auto"/>
      </w:divBdr>
    </w:div>
    <w:div w:id="226692164">
      <w:bodyDiv w:val="1"/>
      <w:marLeft w:val="0"/>
      <w:marRight w:val="0"/>
      <w:marTop w:val="0"/>
      <w:marBottom w:val="0"/>
      <w:divBdr>
        <w:top w:val="none" w:sz="0" w:space="0" w:color="auto"/>
        <w:left w:val="none" w:sz="0" w:space="0" w:color="auto"/>
        <w:bottom w:val="none" w:sz="0" w:space="0" w:color="auto"/>
        <w:right w:val="none" w:sz="0" w:space="0" w:color="auto"/>
      </w:divBdr>
    </w:div>
    <w:div w:id="231239083">
      <w:bodyDiv w:val="1"/>
      <w:marLeft w:val="0"/>
      <w:marRight w:val="0"/>
      <w:marTop w:val="0"/>
      <w:marBottom w:val="0"/>
      <w:divBdr>
        <w:top w:val="none" w:sz="0" w:space="0" w:color="auto"/>
        <w:left w:val="none" w:sz="0" w:space="0" w:color="auto"/>
        <w:bottom w:val="none" w:sz="0" w:space="0" w:color="auto"/>
        <w:right w:val="none" w:sz="0" w:space="0" w:color="auto"/>
      </w:divBdr>
    </w:div>
    <w:div w:id="251283123">
      <w:bodyDiv w:val="1"/>
      <w:marLeft w:val="0"/>
      <w:marRight w:val="0"/>
      <w:marTop w:val="0"/>
      <w:marBottom w:val="0"/>
      <w:divBdr>
        <w:top w:val="none" w:sz="0" w:space="0" w:color="auto"/>
        <w:left w:val="none" w:sz="0" w:space="0" w:color="auto"/>
        <w:bottom w:val="none" w:sz="0" w:space="0" w:color="auto"/>
        <w:right w:val="none" w:sz="0" w:space="0" w:color="auto"/>
      </w:divBdr>
    </w:div>
    <w:div w:id="448398101">
      <w:bodyDiv w:val="1"/>
      <w:marLeft w:val="0"/>
      <w:marRight w:val="0"/>
      <w:marTop w:val="0"/>
      <w:marBottom w:val="0"/>
      <w:divBdr>
        <w:top w:val="none" w:sz="0" w:space="0" w:color="auto"/>
        <w:left w:val="none" w:sz="0" w:space="0" w:color="auto"/>
        <w:bottom w:val="none" w:sz="0" w:space="0" w:color="auto"/>
        <w:right w:val="none" w:sz="0" w:space="0" w:color="auto"/>
      </w:divBdr>
    </w:div>
    <w:div w:id="463425684">
      <w:bodyDiv w:val="1"/>
      <w:marLeft w:val="0"/>
      <w:marRight w:val="0"/>
      <w:marTop w:val="0"/>
      <w:marBottom w:val="0"/>
      <w:divBdr>
        <w:top w:val="none" w:sz="0" w:space="0" w:color="auto"/>
        <w:left w:val="none" w:sz="0" w:space="0" w:color="auto"/>
        <w:bottom w:val="none" w:sz="0" w:space="0" w:color="auto"/>
        <w:right w:val="none" w:sz="0" w:space="0" w:color="auto"/>
      </w:divBdr>
    </w:div>
    <w:div w:id="509877001">
      <w:bodyDiv w:val="1"/>
      <w:marLeft w:val="0"/>
      <w:marRight w:val="0"/>
      <w:marTop w:val="0"/>
      <w:marBottom w:val="0"/>
      <w:divBdr>
        <w:top w:val="none" w:sz="0" w:space="0" w:color="auto"/>
        <w:left w:val="none" w:sz="0" w:space="0" w:color="auto"/>
        <w:bottom w:val="none" w:sz="0" w:space="0" w:color="auto"/>
        <w:right w:val="none" w:sz="0" w:space="0" w:color="auto"/>
      </w:divBdr>
    </w:div>
    <w:div w:id="531262279">
      <w:bodyDiv w:val="1"/>
      <w:marLeft w:val="0"/>
      <w:marRight w:val="0"/>
      <w:marTop w:val="0"/>
      <w:marBottom w:val="0"/>
      <w:divBdr>
        <w:top w:val="none" w:sz="0" w:space="0" w:color="auto"/>
        <w:left w:val="none" w:sz="0" w:space="0" w:color="auto"/>
        <w:bottom w:val="none" w:sz="0" w:space="0" w:color="auto"/>
        <w:right w:val="none" w:sz="0" w:space="0" w:color="auto"/>
      </w:divBdr>
    </w:div>
    <w:div w:id="665667543">
      <w:bodyDiv w:val="1"/>
      <w:marLeft w:val="0"/>
      <w:marRight w:val="0"/>
      <w:marTop w:val="0"/>
      <w:marBottom w:val="0"/>
      <w:divBdr>
        <w:top w:val="none" w:sz="0" w:space="0" w:color="auto"/>
        <w:left w:val="none" w:sz="0" w:space="0" w:color="auto"/>
        <w:bottom w:val="none" w:sz="0" w:space="0" w:color="auto"/>
        <w:right w:val="none" w:sz="0" w:space="0" w:color="auto"/>
      </w:divBdr>
    </w:div>
    <w:div w:id="691959161">
      <w:bodyDiv w:val="1"/>
      <w:marLeft w:val="0"/>
      <w:marRight w:val="0"/>
      <w:marTop w:val="0"/>
      <w:marBottom w:val="0"/>
      <w:divBdr>
        <w:top w:val="none" w:sz="0" w:space="0" w:color="auto"/>
        <w:left w:val="none" w:sz="0" w:space="0" w:color="auto"/>
        <w:bottom w:val="none" w:sz="0" w:space="0" w:color="auto"/>
        <w:right w:val="none" w:sz="0" w:space="0" w:color="auto"/>
      </w:divBdr>
    </w:div>
    <w:div w:id="795221386">
      <w:bodyDiv w:val="1"/>
      <w:marLeft w:val="0"/>
      <w:marRight w:val="0"/>
      <w:marTop w:val="0"/>
      <w:marBottom w:val="0"/>
      <w:divBdr>
        <w:top w:val="none" w:sz="0" w:space="0" w:color="auto"/>
        <w:left w:val="none" w:sz="0" w:space="0" w:color="auto"/>
        <w:bottom w:val="none" w:sz="0" w:space="0" w:color="auto"/>
        <w:right w:val="none" w:sz="0" w:space="0" w:color="auto"/>
      </w:divBdr>
    </w:div>
    <w:div w:id="806898339">
      <w:bodyDiv w:val="1"/>
      <w:marLeft w:val="0"/>
      <w:marRight w:val="0"/>
      <w:marTop w:val="0"/>
      <w:marBottom w:val="0"/>
      <w:divBdr>
        <w:top w:val="none" w:sz="0" w:space="0" w:color="auto"/>
        <w:left w:val="none" w:sz="0" w:space="0" w:color="auto"/>
        <w:bottom w:val="none" w:sz="0" w:space="0" w:color="auto"/>
        <w:right w:val="none" w:sz="0" w:space="0" w:color="auto"/>
      </w:divBdr>
    </w:div>
    <w:div w:id="821045815">
      <w:bodyDiv w:val="1"/>
      <w:marLeft w:val="0"/>
      <w:marRight w:val="0"/>
      <w:marTop w:val="0"/>
      <w:marBottom w:val="0"/>
      <w:divBdr>
        <w:top w:val="none" w:sz="0" w:space="0" w:color="auto"/>
        <w:left w:val="none" w:sz="0" w:space="0" w:color="auto"/>
        <w:bottom w:val="none" w:sz="0" w:space="0" w:color="auto"/>
        <w:right w:val="none" w:sz="0" w:space="0" w:color="auto"/>
      </w:divBdr>
    </w:div>
    <w:div w:id="1025709807">
      <w:bodyDiv w:val="1"/>
      <w:marLeft w:val="0"/>
      <w:marRight w:val="0"/>
      <w:marTop w:val="0"/>
      <w:marBottom w:val="0"/>
      <w:divBdr>
        <w:top w:val="none" w:sz="0" w:space="0" w:color="auto"/>
        <w:left w:val="none" w:sz="0" w:space="0" w:color="auto"/>
        <w:bottom w:val="none" w:sz="0" w:space="0" w:color="auto"/>
        <w:right w:val="none" w:sz="0" w:space="0" w:color="auto"/>
      </w:divBdr>
    </w:div>
    <w:div w:id="1091245598">
      <w:bodyDiv w:val="1"/>
      <w:marLeft w:val="0"/>
      <w:marRight w:val="0"/>
      <w:marTop w:val="0"/>
      <w:marBottom w:val="0"/>
      <w:divBdr>
        <w:top w:val="none" w:sz="0" w:space="0" w:color="auto"/>
        <w:left w:val="none" w:sz="0" w:space="0" w:color="auto"/>
        <w:bottom w:val="none" w:sz="0" w:space="0" w:color="auto"/>
        <w:right w:val="none" w:sz="0" w:space="0" w:color="auto"/>
      </w:divBdr>
      <w:divsChild>
        <w:div w:id="26491607">
          <w:marLeft w:val="547"/>
          <w:marRight w:val="0"/>
          <w:marTop w:val="144"/>
          <w:marBottom w:val="0"/>
          <w:divBdr>
            <w:top w:val="none" w:sz="0" w:space="0" w:color="auto"/>
            <w:left w:val="none" w:sz="0" w:space="0" w:color="auto"/>
            <w:bottom w:val="none" w:sz="0" w:space="0" w:color="auto"/>
            <w:right w:val="none" w:sz="0" w:space="0" w:color="auto"/>
          </w:divBdr>
        </w:div>
        <w:div w:id="1660839930">
          <w:marLeft w:val="547"/>
          <w:marRight w:val="0"/>
          <w:marTop w:val="144"/>
          <w:marBottom w:val="0"/>
          <w:divBdr>
            <w:top w:val="none" w:sz="0" w:space="0" w:color="auto"/>
            <w:left w:val="none" w:sz="0" w:space="0" w:color="auto"/>
            <w:bottom w:val="none" w:sz="0" w:space="0" w:color="auto"/>
            <w:right w:val="none" w:sz="0" w:space="0" w:color="auto"/>
          </w:divBdr>
        </w:div>
        <w:div w:id="220989156">
          <w:marLeft w:val="547"/>
          <w:marRight w:val="0"/>
          <w:marTop w:val="144"/>
          <w:marBottom w:val="0"/>
          <w:divBdr>
            <w:top w:val="none" w:sz="0" w:space="0" w:color="auto"/>
            <w:left w:val="none" w:sz="0" w:space="0" w:color="auto"/>
            <w:bottom w:val="none" w:sz="0" w:space="0" w:color="auto"/>
            <w:right w:val="none" w:sz="0" w:space="0" w:color="auto"/>
          </w:divBdr>
        </w:div>
        <w:div w:id="1349598018">
          <w:marLeft w:val="547"/>
          <w:marRight w:val="0"/>
          <w:marTop w:val="144"/>
          <w:marBottom w:val="0"/>
          <w:divBdr>
            <w:top w:val="none" w:sz="0" w:space="0" w:color="auto"/>
            <w:left w:val="none" w:sz="0" w:space="0" w:color="auto"/>
            <w:bottom w:val="none" w:sz="0" w:space="0" w:color="auto"/>
            <w:right w:val="none" w:sz="0" w:space="0" w:color="auto"/>
          </w:divBdr>
        </w:div>
        <w:div w:id="2071535903">
          <w:marLeft w:val="547"/>
          <w:marRight w:val="0"/>
          <w:marTop w:val="144"/>
          <w:marBottom w:val="0"/>
          <w:divBdr>
            <w:top w:val="none" w:sz="0" w:space="0" w:color="auto"/>
            <w:left w:val="none" w:sz="0" w:space="0" w:color="auto"/>
            <w:bottom w:val="none" w:sz="0" w:space="0" w:color="auto"/>
            <w:right w:val="none" w:sz="0" w:space="0" w:color="auto"/>
          </w:divBdr>
        </w:div>
      </w:divsChild>
    </w:div>
    <w:div w:id="1163475914">
      <w:bodyDiv w:val="1"/>
      <w:marLeft w:val="0"/>
      <w:marRight w:val="0"/>
      <w:marTop w:val="0"/>
      <w:marBottom w:val="0"/>
      <w:divBdr>
        <w:top w:val="none" w:sz="0" w:space="0" w:color="auto"/>
        <w:left w:val="none" w:sz="0" w:space="0" w:color="auto"/>
        <w:bottom w:val="none" w:sz="0" w:space="0" w:color="auto"/>
        <w:right w:val="none" w:sz="0" w:space="0" w:color="auto"/>
      </w:divBdr>
      <w:divsChild>
        <w:div w:id="2073117778">
          <w:marLeft w:val="547"/>
          <w:marRight w:val="0"/>
          <w:marTop w:val="154"/>
          <w:marBottom w:val="0"/>
          <w:divBdr>
            <w:top w:val="none" w:sz="0" w:space="0" w:color="auto"/>
            <w:left w:val="none" w:sz="0" w:space="0" w:color="auto"/>
            <w:bottom w:val="none" w:sz="0" w:space="0" w:color="auto"/>
            <w:right w:val="none" w:sz="0" w:space="0" w:color="auto"/>
          </w:divBdr>
        </w:div>
        <w:div w:id="594170769">
          <w:marLeft w:val="547"/>
          <w:marRight w:val="0"/>
          <w:marTop w:val="154"/>
          <w:marBottom w:val="0"/>
          <w:divBdr>
            <w:top w:val="none" w:sz="0" w:space="0" w:color="auto"/>
            <w:left w:val="none" w:sz="0" w:space="0" w:color="auto"/>
            <w:bottom w:val="none" w:sz="0" w:space="0" w:color="auto"/>
            <w:right w:val="none" w:sz="0" w:space="0" w:color="auto"/>
          </w:divBdr>
        </w:div>
        <w:div w:id="2059354425">
          <w:marLeft w:val="547"/>
          <w:marRight w:val="0"/>
          <w:marTop w:val="154"/>
          <w:marBottom w:val="0"/>
          <w:divBdr>
            <w:top w:val="none" w:sz="0" w:space="0" w:color="auto"/>
            <w:left w:val="none" w:sz="0" w:space="0" w:color="auto"/>
            <w:bottom w:val="none" w:sz="0" w:space="0" w:color="auto"/>
            <w:right w:val="none" w:sz="0" w:space="0" w:color="auto"/>
          </w:divBdr>
        </w:div>
      </w:divsChild>
    </w:div>
    <w:div w:id="1175535139">
      <w:bodyDiv w:val="1"/>
      <w:marLeft w:val="0"/>
      <w:marRight w:val="0"/>
      <w:marTop w:val="0"/>
      <w:marBottom w:val="0"/>
      <w:divBdr>
        <w:top w:val="none" w:sz="0" w:space="0" w:color="auto"/>
        <w:left w:val="none" w:sz="0" w:space="0" w:color="auto"/>
        <w:bottom w:val="none" w:sz="0" w:space="0" w:color="auto"/>
        <w:right w:val="none" w:sz="0" w:space="0" w:color="auto"/>
      </w:divBdr>
    </w:div>
    <w:div w:id="1206136615">
      <w:bodyDiv w:val="1"/>
      <w:marLeft w:val="0"/>
      <w:marRight w:val="0"/>
      <w:marTop w:val="0"/>
      <w:marBottom w:val="0"/>
      <w:divBdr>
        <w:top w:val="none" w:sz="0" w:space="0" w:color="auto"/>
        <w:left w:val="none" w:sz="0" w:space="0" w:color="auto"/>
        <w:bottom w:val="none" w:sz="0" w:space="0" w:color="auto"/>
        <w:right w:val="none" w:sz="0" w:space="0" w:color="auto"/>
      </w:divBdr>
    </w:div>
    <w:div w:id="1285770483">
      <w:bodyDiv w:val="1"/>
      <w:marLeft w:val="0"/>
      <w:marRight w:val="0"/>
      <w:marTop w:val="0"/>
      <w:marBottom w:val="0"/>
      <w:divBdr>
        <w:top w:val="none" w:sz="0" w:space="0" w:color="auto"/>
        <w:left w:val="none" w:sz="0" w:space="0" w:color="auto"/>
        <w:bottom w:val="none" w:sz="0" w:space="0" w:color="auto"/>
        <w:right w:val="none" w:sz="0" w:space="0" w:color="auto"/>
      </w:divBdr>
      <w:divsChild>
        <w:div w:id="1928995729">
          <w:marLeft w:val="547"/>
          <w:marRight w:val="0"/>
          <w:marTop w:val="144"/>
          <w:marBottom w:val="0"/>
          <w:divBdr>
            <w:top w:val="none" w:sz="0" w:space="0" w:color="auto"/>
            <w:left w:val="none" w:sz="0" w:space="0" w:color="auto"/>
            <w:bottom w:val="none" w:sz="0" w:space="0" w:color="auto"/>
            <w:right w:val="none" w:sz="0" w:space="0" w:color="auto"/>
          </w:divBdr>
        </w:div>
        <w:div w:id="357045585">
          <w:marLeft w:val="806"/>
          <w:marRight w:val="0"/>
          <w:marTop w:val="144"/>
          <w:marBottom w:val="0"/>
          <w:divBdr>
            <w:top w:val="none" w:sz="0" w:space="0" w:color="auto"/>
            <w:left w:val="none" w:sz="0" w:space="0" w:color="auto"/>
            <w:bottom w:val="none" w:sz="0" w:space="0" w:color="auto"/>
            <w:right w:val="none" w:sz="0" w:space="0" w:color="auto"/>
          </w:divBdr>
        </w:div>
      </w:divsChild>
    </w:div>
    <w:div w:id="1344478400">
      <w:bodyDiv w:val="1"/>
      <w:marLeft w:val="0"/>
      <w:marRight w:val="0"/>
      <w:marTop w:val="0"/>
      <w:marBottom w:val="0"/>
      <w:divBdr>
        <w:top w:val="none" w:sz="0" w:space="0" w:color="auto"/>
        <w:left w:val="none" w:sz="0" w:space="0" w:color="auto"/>
        <w:bottom w:val="none" w:sz="0" w:space="0" w:color="auto"/>
        <w:right w:val="none" w:sz="0" w:space="0" w:color="auto"/>
      </w:divBdr>
    </w:div>
    <w:div w:id="1509252196">
      <w:bodyDiv w:val="1"/>
      <w:marLeft w:val="0"/>
      <w:marRight w:val="0"/>
      <w:marTop w:val="0"/>
      <w:marBottom w:val="0"/>
      <w:divBdr>
        <w:top w:val="none" w:sz="0" w:space="0" w:color="auto"/>
        <w:left w:val="none" w:sz="0" w:space="0" w:color="auto"/>
        <w:bottom w:val="none" w:sz="0" w:space="0" w:color="auto"/>
        <w:right w:val="none" w:sz="0" w:space="0" w:color="auto"/>
      </w:divBdr>
    </w:div>
    <w:div w:id="1568415082">
      <w:bodyDiv w:val="1"/>
      <w:marLeft w:val="0"/>
      <w:marRight w:val="0"/>
      <w:marTop w:val="0"/>
      <w:marBottom w:val="0"/>
      <w:divBdr>
        <w:top w:val="none" w:sz="0" w:space="0" w:color="auto"/>
        <w:left w:val="none" w:sz="0" w:space="0" w:color="auto"/>
        <w:bottom w:val="none" w:sz="0" w:space="0" w:color="auto"/>
        <w:right w:val="none" w:sz="0" w:space="0" w:color="auto"/>
      </w:divBdr>
    </w:div>
    <w:div w:id="1654680837">
      <w:bodyDiv w:val="1"/>
      <w:marLeft w:val="0"/>
      <w:marRight w:val="0"/>
      <w:marTop w:val="0"/>
      <w:marBottom w:val="0"/>
      <w:divBdr>
        <w:top w:val="none" w:sz="0" w:space="0" w:color="auto"/>
        <w:left w:val="none" w:sz="0" w:space="0" w:color="auto"/>
        <w:bottom w:val="none" w:sz="0" w:space="0" w:color="auto"/>
        <w:right w:val="none" w:sz="0" w:space="0" w:color="auto"/>
      </w:divBdr>
    </w:div>
    <w:div w:id="1697461129">
      <w:bodyDiv w:val="1"/>
      <w:marLeft w:val="0"/>
      <w:marRight w:val="0"/>
      <w:marTop w:val="0"/>
      <w:marBottom w:val="0"/>
      <w:divBdr>
        <w:top w:val="none" w:sz="0" w:space="0" w:color="auto"/>
        <w:left w:val="none" w:sz="0" w:space="0" w:color="auto"/>
        <w:bottom w:val="none" w:sz="0" w:space="0" w:color="auto"/>
        <w:right w:val="none" w:sz="0" w:space="0" w:color="auto"/>
      </w:divBdr>
    </w:div>
    <w:div w:id="1700472924">
      <w:bodyDiv w:val="1"/>
      <w:marLeft w:val="0"/>
      <w:marRight w:val="0"/>
      <w:marTop w:val="0"/>
      <w:marBottom w:val="0"/>
      <w:divBdr>
        <w:top w:val="none" w:sz="0" w:space="0" w:color="auto"/>
        <w:left w:val="none" w:sz="0" w:space="0" w:color="auto"/>
        <w:bottom w:val="none" w:sz="0" w:space="0" w:color="auto"/>
        <w:right w:val="none" w:sz="0" w:space="0" w:color="auto"/>
      </w:divBdr>
    </w:div>
    <w:div w:id="1859662071">
      <w:bodyDiv w:val="1"/>
      <w:marLeft w:val="0"/>
      <w:marRight w:val="0"/>
      <w:marTop w:val="0"/>
      <w:marBottom w:val="0"/>
      <w:divBdr>
        <w:top w:val="none" w:sz="0" w:space="0" w:color="auto"/>
        <w:left w:val="none" w:sz="0" w:space="0" w:color="auto"/>
        <w:bottom w:val="none" w:sz="0" w:space="0" w:color="auto"/>
        <w:right w:val="none" w:sz="0" w:space="0" w:color="auto"/>
      </w:divBdr>
    </w:div>
    <w:div w:id="1870532215">
      <w:bodyDiv w:val="1"/>
      <w:marLeft w:val="0"/>
      <w:marRight w:val="0"/>
      <w:marTop w:val="0"/>
      <w:marBottom w:val="0"/>
      <w:divBdr>
        <w:top w:val="none" w:sz="0" w:space="0" w:color="auto"/>
        <w:left w:val="none" w:sz="0" w:space="0" w:color="auto"/>
        <w:bottom w:val="none" w:sz="0" w:space="0" w:color="auto"/>
        <w:right w:val="none" w:sz="0" w:space="0" w:color="auto"/>
      </w:divBdr>
    </w:div>
    <w:div w:id="1901937223">
      <w:bodyDiv w:val="1"/>
      <w:marLeft w:val="0"/>
      <w:marRight w:val="0"/>
      <w:marTop w:val="0"/>
      <w:marBottom w:val="0"/>
      <w:divBdr>
        <w:top w:val="none" w:sz="0" w:space="0" w:color="auto"/>
        <w:left w:val="none" w:sz="0" w:space="0" w:color="auto"/>
        <w:bottom w:val="none" w:sz="0" w:space="0" w:color="auto"/>
        <w:right w:val="none" w:sz="0" w:space="0" w:color="auto"/>
      </w:divBdr>
    </w:div>
    <w:div w:id="1941404780">
      <w:bodyDiv w:val="1"/>
      <w:marLeft w:val="0"/>
      <w:marRight w:val="0"/>
      <w:marTop w:val="0"/>
      <w:marBottom w:val="0"/>
      <w:divBdr>
        <w:top w:val="none" w:sz="0" w:space="0" w:color="auto"/>
        <w:left w:val="none" w:sz="0" w:space="0" w:color="auto"/>
        <w:bottom w:val="none" w:sz="0" w:space="0" w:color="auto"/>
        <w:right w:val="none" w:sz="0" w:space="0" w:color="auto"/>
      </w:divBdr>
    </w:div>
    <w:div w:id="1977564827">
      <w:bodyDiv w:val="1"/>
      <w:marLeft w:val="0"/>
      <w:marRight w:val="0"/>
      <w:marTop w:val="0"/>
      <w:marBottom w:val="0"/>
      <w:divBdr>
        <w:top w:val="none" w:sz="0" w:space="0" w:color="auto"/>
        <w:left w:val="none" w:sz="0" w:space="0" w:color="auto"/>
        <w:bottom w:val="none" w:sz="0" w:space="0" w:color="auto"/>
        <w:right w:val="none" w:sz="0" w:space="0" w:color="auto"/>
      </w:divBdr>
    </w:div>
    <w:div w:id="2026133753">
      <w:bodyDiv w:val="1"/>
      <w:marLeft w:val="0"/>
      <w:marRight w:val="0"/>
      <w:marTop w:val="0"/>
      <w:marBottom w:val="0"/>
      <w:divBdr>
        <w:top w:val="none" w:sz="0" w:space="0" w:color="auto"/>
        <w:left w:val="none" w:sz="0" w:space="0" w:color="auto"/>
        <w:bottom w:val="none" w:sz="0" w:space="0" w:color="auto"/>
        <w:right w:val="none" w:sz="0" w:space="0" w:color="auto"/>
      </w:divBdr>
    </w:div>
    <w:div w:id="212653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544CB-6CDD-4D6D-AF21-E840C07B6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2015-06-17T19:37:00Z</cp:lastPrinted>
  <dcterms:created xsi:type="dcterms:W3CDTF">2015-08-25T21:03:00Z</dcterms:created>
  <dcterms:modified xsi:type="dcterms:W3CDTF">2015-08-25T21:03:00Z</dcterms:modified>
</cp:coreProperties>
</file>